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E1" w:rsidRDefault="002E67E1"/>
    <w:p w:rsidR="00007A5D" w:rsidRPr="00007A5D" w:rsidRDefault="000439CC" w:rsidP="000439CC">
      <w:pPr>
        <w:tabs>
          <w:tab w:val="left" w:pos="1080"/>
        </w:tabs>
        <w:spacing w:line="120" w:lineRule="auto"/>
        <w:rPr>
          <w:b/>
        </w:rPr>
      </w:pPr>
      <w:r>
        <w:rPr>
          <w:b/>
        </w:rPr>
        <w:tab/>
      </w:r>
    </w:p>
    <w:p w:rsidR="00524346" w:rsidRDefault="00524346" w:rsidP="00524346">
      <w:pPr>
        <w:tabs>
          <w:tab w:val="center" w:pos="4620"/>
        </w:tabs>
        <w:jc w:val="center"/>
        <w:rPr>
          <w:b/>
        </w:rPr>
      </w:pPr>
      <w:r>
        <w:rPr>
          <w:b/>
        </w:rPr>
        <w:t>Памятка</w:t>
      </w:r>
    </w:p>
    <w:p w:rsidR="00007A5D" w:rsidRDefault="00524346" w:rsidP="00524346">
      <w:pPr>
        <w:tabs>
          <w:tab w:val="center" w:pos="4620"/>
        </w:tabs>
        <w:jc w:val="center"/>
        <w:rPr>
          <w:rStyle w:val="s0"/>
          <w:b/>
          <w:sz w:val="24"/>
          <w:szCs w:val="24"/>
        </w:rPr>
      </w:pPr>
      <w:r>
        <w:rPr>
          <w:b/>
        </w:rPr>
        <w:t>по пр</w:t>
      </w:r>
      <w:r w:rsidR="00E74FF1">
        <w:rPr>
          <w:b/>
        </w:rPr>
        <w:t>оведени</w:t>
      </w:r>
      <w:r>
        <w:rPr>
          <w:b/>
        </w:rPr>
        <w:t>ю</w:t>
      </w:r>
      <w:r w:rsidR="00007A5D" w:rsidRPr="00007A5D">
        <w:rPr>
          <w:b/>
        </w:rPr>
        <w:t xml:space="preserve"> публичных торгов (аукциона) </w:t>
      </w:r>
      <w:r w:rsidRPr="00524346">
        <w:rPr>
          <w:b/>
        </w:rPr>
        <w:t>АО «</w:t>
      </w:r>
      <w:proofErr w:type="spellStart"/>
      <w:r w:rsidRPr="00524346">
        <w:rPr>
          <w:b/>
        </w:rPr>
        <w:t>Capital</w:t>
      </w:r>
      <w:proofErr w:type="spellEnd"/>
      <w:r w:rsidRPr="00524346">
        <w:rPr>
          <w:b/>
        </w:rPr>
        <w:t xml:space="preserve"> </w:t>
      </w:r>
      <w:proofErr w:type="spellStart"/>
      <w:r w:rsidRPr="00524346">
        <w:rPr>
          <w:b/>
        </w:rPr>
        <w:t>Bank</w:t>
      </w:r>
      <w:proofErr w:type="spellEnd"/>
      <w:r w:rsidRPr="00524346">
        <w:rPr>
          <w:b/>
        </w:rPr>
        <w:t xml:space="preserve"> </w:t>
      </w:r>
      <w:proofErr w:type="spellStart"/>
      <w:r w:rsidRPr="00524346">
        <w:rPr>
          <w:b/>
        </w:rPr>
        <w:t>Kazakhstan</w:t>
      </w:r>
      <w:proofErr w:type="spellEnd"/>
      <w:r w:rsidRPr="00524346">
        <w:rPr>
          <w:b/>
        </w:rPr>
        <w:t>»</w:t>
      </w:r>
      <w:r>
        <w:rPr>
          <w:b/>
        </w:rPr>
        <w:t xml:space="preserve"> </w:t>
      </w:r>
      <w:r w:rsidR="00007A5D" w:rsidRPr="00007A5D">
        <w:rPr>
          <w:b/>
        </w:rPr>
        <w:t xml:space="preserve">по реализации </w:t>
      </w:r>
      <w:r w:rsidR="00007A5D">
        <w:rPr>
          <w:rStyle w:val="s0"/>
          <w:b/>
          <w:sz w:val="24"/>
          <w:szCs w:val="24"/>
        </w:rPr>
        <w:t>зданий</w:t>
      </w:r>
      <w:r>
        <w:rPr>
          <w:rStyle w:val="s0"/>
          <w:b/>
          <w:sz w:val="24"/>
          <w:szCs w:val="24"/>
        </w:rPr>
        <w:t>,</w:t>
      </w:r>
      <w:r w:rsidR="00007A5D">
        <w:rPr>
          <w:rStyle w:val="s0"/>
          <w:b/>
          <w:sz w:val="24"/>
          <w:szCs w:val="24"/>
        </w:rPr>
        <w:t xml:space="preserve"> сооружений, иных объектов недвижимости, </w:t>
      </w:r>
      <w:r w:rsidR="00007A5D" w:rsidRPr="00007A5D">
        <w:rPr>
          <w:rStyle w:val="s0"/>
          <w:b/>
          <w:sz w:val="24"/>
          <w:szCs w:val="24"/>
        </w:rPr>
        <w:t xml:space="preserve">а также иное имущество </w:t>
      </w:r>
      <w:r w:rsidRPr="00524346">
        <w:rPr>
          <w:rStyle w:val="s0"/>
          <w:b/>
          <w:sz w:val="24"/>
          <w:szCs w:val="24"/>
        </w:rPr>
        <w:t>АО «</w:t>
      </w:r>
      <w:proofErr w:type="spellStart"/>
      <w:r w:rsidRPr="00524346">
        <w:rPr>
          <w:rStyle w:val="s0"/>
          <w:b/>
          <w:sz w:val="24"/>
          <w:szCs w:val="24"/>
        </w:rPr>
        <w:t>Capital</w:t>
      </w:r>
      <w:proofErr w:type="spellEnd"/>
      <w:r w:rsidRPr="00524346">
        <w:rPr>
          <w:rStyle w:val="s0"/>
          <w:b/>
          <w:sz w:val="24"/>
          <w:szCs w:val="24"/>
        </w:rPr>
        <w:t xml:space="preserve"> </w:t>
      </w:r>
      <w:proofErr w:type="spellStart"/>
      <w:r w:rsidRPr="00524346">
        <w:rPr>
          <w:rStyle w:val="s0"/>
          <w:b/>
          <w:sz w:val="24"/>
          <w:szCs w:val="24"/>
        </w:rPr>
        <w:t>Bank</w:t>
      </w:r>
      <w:proofErr w:type="spellEnd"/>
      <w:r w:rsidRPr="00524346">
        <w:rPr>
          <w:rStyle w:val="s0"/>
          <w:b/>
          <w:sz w:val="24"/>
          <w:szCs w:val="24"/>
        </w:rPr>
        <w:t xml:space="preserve"> </w:t>
      </w:r>
      <w:proofErr w:type="spellStart"/>
      <w:r w:rsidRPr="00524346">
        <w:rPr>
          <w:rStyle w:val="s0"/>
          <w:b/>
          <w:sz w:val="24"/>
          <w:szCs w:val="24"/>
        </w:rPr>
        <w:t>Kazakhstan</w:t>
      </w:r>
      <w:proofErr w:type="spellEnd"/>
      <w:r w:rsidRPr="00524346">
        <w:rPr>
          <w:rStyle w:val="s0"/>
          <w:b/>
          <w:sz w:val="24"/>
          <w:szCs w:val="24"/>
        </w:rPr>
        <w:t>»</w:t>
      </w:r>
      <w:r>
        <w:rPr>
          <w:rStyle w:val="s0"/>
          <w:b/>
          <w:sz w:val="24"/>
          <w:szCs w:val="24"/>
        </w:rPr>
        <w:t xml:space="preserve"> </w:t>
      </w:r>
      <w:r w:rsidR="00007A5D" w:rsidRPr="00007A5D">
        <w:rPr>
          <w:rStyle w:val="s0"/>
          <w:b/>
          <w:sz w:val="24"/>
          <w:szCs w:val="24"/>
        </w:rPr>
        <w:t xml:space="preserve">оценочной стоимостью свыше 100 (ста) </w:t>
      </w:r>
      <w:hyperlink r:id="rId5" w:history="1">
        <w:r w:rsidR="00007A5D" w:rsidRPr="00007A5D">
          <w:rPr>
            <w:rStyle w:val="a3"/>
            <w:b/>
            <w:color w:val="auto"/>
            <w:u w:val="none"/>
          </w:rPr>
          <w:t>месячных расчетных показателей</w:t>
        </w:r>
      </w:hyperlink>
      <w:r w:rsidR="00007A5D" w:rsidRPr="00007A5D">
        <w:rPr>
          <w:rStyle w:val="s0"/>
          <w:b/>
          <w:sz w:val="24"/>
          <w:szCs w:val="24"/>
        </w:rPr>
        <w:t xml:space="preserve"> за одну единицу имущества</w:t>
      </w:r>
    </w:p>
    <w:p w:rsidR="00524346" w:rsidRDefault="00524346" w:rsidP="000439CC">
      <w:pPr>
        <w:jc w:val="center"/>
        <w:rPr>
          <w:b/>
        </w:rPr>
      </w:pPr>
    </w:p>
    <w:p w:rsidR="00007A5D" w:rsidRPr="007136C0" w:rsidRDefault="00007A5D" w:rsidP="007136C0">
      <w:pPr>
        <w:tabs>
          <w:tab w:val="left" w:pos="142"/>
        </w:tabs>
        <w:ind w:left="-142"/>
        <w:jc w:val="both"/>
        <w:rPr>
          <w:rStyle w:val="s0"/>
          <w:b/>
          <w:i/>
          <w:sz w:val="28"/>
          <w:szCs w:val="28"/>
          <w:u w:val="single"/>
        </w:rPr>
      </w:pPr>
      <w:r w:rsidRPr="007136C0">
        <w:rPr>
          <w:rStyle w:val="s0"/>
          <w:b/>
          <w:i/>
          <w:sz w:val="28"/>
          <w:szCs w:val="28"/>
          <w:u w:val="single"/>
        </w:rPr>
        <w:t>1.</w:t>
      </w:r>
      <w:r w:rsidR="00563A7C" w:rsidRPr="007136C0">
        <w:rPr>
          <w:rStyle w:val="s0"/>
          <w:b/>
          <w:i/>
          <w:sz w:val="28"/>
          <w:szCs w:val="28"/>
          <w:u w:val="single"/>
        </w:rPr>
        <w:t xml:space="preserve"> </w:t>
      </w:r>
      <w:r w:rsidRPr="007136C0">
        <w:rPr>
          <w:rStyle w:val="s0"/>
          <w:b/>
          <w:i/>
          <w:sz w:val="28"/>
          <w:szCs w:val="28"/>
          <w:u w:val="single"/>
        </w:rPr>
        <w:t>Организация торгов.</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1.1. </w:t>
      </w:r>
      <w:r w:rsidRPr="00F81C2D">
        <w:rPr>
          <w:rStyle w:val="s0"/>
          <w:sz w:val="24"/>
          <w:szCs w:val="24"/>
        </w:rPr>
        <w:t>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1.2. </w:t>
      </w:r>
      <w:r w:rsidRPr="00F81C2D">
        <w:rPr>
          <w:rStyle w:val="s0"/>
          <w:sz w:val="24"/>
          <w:szCs w:val="24"/>
        </w:rPr>
        <w:t>Лица, нарушившие правила проведения аукциона, удаляются из зала проведения аукциона.</w:t>
      </w:r>
    </w:p>
    <w:p w:rsidR="00007A5D" w:rsidRDefault="00F81C2D" w:rsidP="007136C0">
      <w:pPr>
        <w:tabs>
          <w:tab w:val="left" w:pos="142"/>
        </w:tabs>
        <w:ind w:left="-142"/>
        <w:jc w:val="both"/>
      </w:pPr>
      <w:r>
        <w:t>1.3</w:t>
      </w:r>
      <w:r w:rsidR="00007A5D">
        <w:t>.</w:t>
      </w:r>
      <w:r w:rsidR="00563A7C">
        <w:t xml:space="preserve"> </w:t>
      </w:r>
      <w:r w:rsidR="00007A5D" w:rsidRPr="00007A5D">
        <w:t xml:space="preserve">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w:t>
      </w:r>
      <w:proofErr w:type="spellStart"/>
      <w:r w:rsidR="00007A5D" w:rsidRPr="00007A5D">
        <w:t>интернет-ресурсе</w:t>
      </w:r>
      <w:proofErr w:type="spellEnd"/>
      <w:r w:rsidR="00007A5D" w:rsidRPr="00007A5D">
        <w:t xml:space="preserve"> ликвидируемого банка.</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1.4. </w:t>
      </w:r>
      <w:r w:rsidRPr="00F81C2D">
        <w:rPr>
          <w:rStyle w:val="s0"/>
          <w:sz w:val="24"/>
          <w:szCs w:val="24"/>
        </w:rPr>
        <w:t>В течение всего периода подготовки торгов и их проведения продавцом:</w:t>
      </w:r>
    </w:p>
    <w:p w:rsidR="00F81C2D" w:rsidRPr="00F81C2D" w:rsidRDefault="00F81C2D" w:rsidP="007136C0">
      <w:pPr>
        <w:widowControl w:val="0"/>
        <w:tabs>
          <w:tab w:val="left" w:pos="142"/>
        </w:tabs>
        <w:ind w:left="-142" w:right="-2"/>
        <w:jc w:val="both"/>
        <w:rPr>
          <w:rStyle w:val="s0"/>
          <w:sz w:val="24"/>
          <w:szCs w:val="24"/>
        </w:rPr>
      </w:pPr>
      <w:r w:rsidRPr="00563A7C">
        <w:rPr>
          <w:rStyle w:val="s0"/>
          <w:b/>
          <w:sz w:val="24"/>
          <w:szCs w:val="24"/>
        </w:rPr>
        <w:t>- не разглашается информация, имеющая отношение к участникам торгов</w:t>
      </w:r>
      <w:r w:rsidRPr="00F81C2D">
        <w:rPr>
          <w:rStyle w:val="s0"/>
          <w:sz w:val="24"/>
          <w:szCs w:val="24"/>
        </w:rPr>
        <w:t>;</w:t>
      </w:r>
    </w:p>
    <w:p w:rsidR="00F81C2D" w:rsidRPr="00F81C2D" w:rsidRDefault="00F81C2D" w:rsidP="007136C0">
      <w:pPr>
        <w:tabs>
          <w:tab w:val="left" w:pos="142"/>
        </w:tabs>
        <w:ind w:left="-142"/>
        <w:jc w:val="both"/>
        <w:rPr>
          <w:rStyle w:val="s0"/>
          <w:sz w:val="24"/>
          <w:szCs w:val="24"/>
        </w:rPr>
      </w:pPr>
      <w:r>
        <w:rPr>
          <w:rStyle w:val="s0"/>
          <w:sz w:val="24"/>
          <w:szCs w:val="24"/>
        </w:rPr>
        <w:t xml:space="preserve">- </w:t>
      </w:r>
      <w:r w:rsidRPr="00F81C2D">
        <w:rPr>
          <w:rStyle w:val="s0"/>
          <w:sz w:val="24"/>
          <w:szCs w:val="24"/>
        </w:rPr>
        <w:t xml:space="preserve">не </w:t>
      </w:r>
      <w:proofErr w:type="spellStart"/>
      <w:r w:rsidRPr="00F81C2D">
        <w:rPr>
          <w:rStyle w:val="s0"/>
          <w:sz w:val="24"/>
          <w:szCs w:val="24"/>
        </w:rPr>
        <w:t>истребуются</w:t>
      </w:r>
      <w:proofErr w:type="spellEnd"/>
      <w:r w:rsidRPr="00F81C2D">
        <w:rPr>
          <w:rStyle w:val="s0"/>
          <w:sz w:val="24"/>
          <w:szCs w:val="24"/>
        </w:rPr>
        <w:t xml:space="preserve"> от участников аукциона дополнительные документы для регистрации в качестве участника, кроме перечисленных в </w:t>
      </w:r>
      <w:bookmarkStart w:id="0" w:name="sub1000465163"/>
      <w:r w:rsidRPr="00F81C2D">
        <w:rPr>
          <w:rStyle w:val="s0"/>
          <w:sz w:val="24"/>
          <w:szCs w:val="24"/>
        </w:rPr>
        <w:fldChar w:fldCharType="begin"/>
      </w:r>
      <w:r w:rsidRPr="00F81C2D">
        <w:rPr>
          <w:rStyle w:val="s0"/>
          <w:sz w:val="24"/>
          <w:szCs w:val="24"/>
        </w:rPr>
        <w:instrText xml:space="preserve"> HYPERLINK "jl:30052081.14500 " </w:instrText>
      </w:r>
      <w:r w:rsidRPr="00F81C2D">
        <w:rPr>
          <w:rStyle w:val="s0"/>
          <w:sz w:val="24"/>
          <w:szCs w:val="24"/>
        </w:rPr>
        <w:fldChar w:fldCharType="separate"/>
      </w:r>
      <w:r w:rsidRPr="00F81C2D">
        <w:rPr>
          <w:rStyle w:val="s0"/>
          <w:sz w:val="24"/>
          <w:szCs w:val="24"/>
        </w:rPr>
        <w:t>пункте 1</w:t>
      </w:r>
      <w:r w:rsidRPr="00F81C2D">
        <w:rPr>
          <w:rStyle w:val="s0"/>
          <w:sz w:val="24"/>
          <w:szCs w:val="24"/>
        </w:rPr>
        <w:fldChar w:fldCharType="end"/>
      </w:r>
      <w:bookmarkEnd w:id="0"/>
      <w:r w:rsidRPr="00F81C2D">
        <w:rPr>
          <w:rStyle w:val="s0"/>
          <w:sz w:val="24"/>
          <w:szCs w:val="24"/>
        </w:rPr>
        <w:t>89</w:t>
      </w:r>
      <w:r w:rsidR="00E74FF1">
        <w:rPr>
          <w:rStyle w:val="s0"/>
          <w:sz w:val="24"/>
          <w:szCs w:val="24"/>
        </w:rPr>
        <w:t xml:space="preserve"> </w:t>
      </w:r>
      <w:r w:rsidR="00E74888" w:rsidRPr="00E74888">
        <w:t>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E74FF1" w:rsidRPr="00E05E8D">
        <w:t>, утвержденных</w:t>
      </w:r>
      <w:r w:rsidRPr="00F81C2D">
        <w:rPr>
          <w:rStyle w:val="s0"/>
          <w:sz w:val="24"/>
          <w:szCs w:val="24"/>
        </w:rPr>
        <w:t xml:space="preserve"> </w:t>
      </w:r>
      <w:r w:rsidR="00E74FF1" w:rsidRPr="00490BB1">
        <w:rPr>
          <w:rStyle w:val="ad"/>
        </w:rPr>
        <w:t>п</w:t>
      </w:r>
      <w:r w:rsidR="00E74FF1" w:rsidRPr="00E05E8D">
        <w:rPr>
          <w:rStyle w:val="s1"/>
          <w:b w:val="0"/>
        </w:rPr>
        <w:t>остановлением Правления Агентства Республики Казахстан по регулированию и развитию финансового рынка от 30 ноября 2021 года № 114</w:t>
      </w:r>
      <w:r w:rsidR="00E74FF1" w:rsidRPr="005535AF">
        <w:rPr>
          <w:color w:val="000000"/>
        </w:rPr>
        <w:t xml:space="preserve"> (далее – Правила);</w:t>
      </w:r>
    </w:p>
    <w:p w:rsidR="00007A5D" w:rsidRDefault="00F81C2D" w:rsidP="007136C0">
      <w:pPr>
        <w:tabs>
          <w:tab w:val="left" w:pos="142"/>
        </w:tabs>
        <w:ind w:left="-142"/>
        <w:jc w:val="both"/>
        <w:rPr>
          <w:color w:val="000000"/>
        </w:rPr>
      </w:pPr>
      <w:r>
        <w:t>1.5</w:t>
      </w:r>
      <w:r w:rsidR="00563A7C">
        <w:t xml:space="preserve">. </w:t>
      </w:r>
      <w:r w:rsidR="00007A5D" w:rsidRPr="00B82F4C">
        <w:rPr>
          <w:color w:val="000000"/>
        </w:rPr>
        <w:t>Аукцион проводится не позднее тридцати календарных дней со дня опубликования объявления о нем.</w:t>
      </w:r>
    </w:p>
    <w:p w:rsidR="00E83960" w:rsidRPr="00B82F4C" w:rsidRDefault="00E83960" w:rsidP="007136C0">
      <w:pPr>
        <w:tabs>
          <w:tab w:val="left" w:pos="142"/>
        </w:tabs>
        <w:ind w:left="-142"/>
        <w:jc w:val="both"/>
        <w:rPr>
          <w:rStyle w:val="s0"/>
        </w:rPr>
      </w:pPr>
    </w:p>
    <w:p w:rsidR="00007A5D" w:rsidRPr="007136C0" w:rsidRDefault="00542A6F" w:rsidP="007136C0">
      <w:pPr>
        <w:tabs>
          <w:tab w:val="left" w:pos="142"/>
        </w:tabs>
        <w:ind w:left="-142"/>
        <w:jc w:val="both"/>
        <w:rPr>
          <w:rStyle w:val="s0"/>
          <w:b/>
          <w:i/>
          <w:sz w:val="28"/>
          <w:szCs w:val="28"/>
          <w:u w:val="single"/>
        </w:rPr>
      </w:pPr>
      <w:r w:rsidRPr="007136C0">
        <w:rPr>
          <w:rStyle w:val="s0"/>
          <w:b/>
          <w:i/>
          <w:sz w:val="28"/>
          <w:szCs w:val="28"/>
          <w:u w:val="single"/>
        </w:rPr>
        <w:t>2</w:t>
      </w:r>
      <w:r w:rsidR="00007A5D" w:rsidRPr="007136C0">
        <w:rPr>
          <w:rStyle w:val="s0"/>
          <w:b/>
          <w:i/>
          <w:sz w:val="28"/>
          <w:szCs w:val="28"/>
          <w:u w:val="single"/>
        </w:rPr>
        <w:t xml:space="preserve">. Ознакомление с имуществом. </w:t>
      </w:r>
    </w:p>
    <w:p w:rsidR="00F81C2D" w:rsidRDefault="00542A6F" w:rsidP="007136C0">
      <w:pPr>
        <w:tabs>
          <w:tab w:val="left" w:pos="142"/>
        </w:tabs>
        <w:ind w:left="-142"/>
        <w:jc w:val="both"/>
        <w:rPr>
          <w:rStyle w:val="s0"/>
          <w:sz w:val="24"/>
          <w:szCs w:val="24"/>
        </w:rPr>
      </w:pPr>
      <w:r>
        <w:rPr>
          <w:rStyle w:val="s0"/>
          <w:sz w:val="24"/>
          <w:szCs w:val="24"/>
        </w:rPr>
        <w:t>2</w:t>
      </w:r>
      <w:r w:rsidR="00007A5D" w:rsidRPr="00007A5D">
        <w:rPr>
          <w:rStyle w:val="s0"/>
          <w:sz w:val="24"/>
          <w:szCs w:val="24"/>
        </w:rPr>
        <w:t>.1. После публикации объявления обеспечивается свободный доступ всем желающим к информации об организации и правилах проведения аукциона</w:t>
      </w:r>
      <w:r>
        <w:rPr>
          <w:rStyle w:val="s0"/>
          <w:sz w:val="24"/>
          <w:szCs w:val="24"/>
        </w:rPr>
        <w:t>,</w:t>
      </w:r>
      <w:r w:rsidR="00007A5D" w:rsidRPr="00007A5D">
        <w:rPr>
          <w:rStyle w:val="s0"/>
          <w:sz w:val="24"/>
          <w:szCs w:val="24"/>
        </w:rPr>
        <w:t xml:space="preserve"> </w:t>
      </w:r>
      <w:r>
        <w:rPr>
          <w:rStyle w:val="s0"/>
          <w:sz w:val="24"/>
          <w:szCs w:val="24"/>
        </w:rPr>
        <w:t xml:space="preserve">а также </w:t>
      </w:r>
      <w:r w:rsidR="00007A5D" w:rsidRPr="00007A5D">
        <w:rPr>
          <w:rStyle w:val="s0"/>
          <w:sz w:val="24"/>
          <w:szCs w:val="24"/>
        </w:rPr>
        <w:t xml:space="preserve">свободный доступ к объекту реализации. </w:t>
      </w:r>
    </w:p>
    <w:p w:rsidR="00E83960" w:rsidRPr="00007A5D" w:rsidRDefault="00E83960" w:rsidP="007136C0">
      <w:pPr>
        <w:tabs>
          <w:tab w:val="left" w:pos="142"/>
        </w:tabs>
        <w:ind w:left="-142"/>
        <w:jc w:val="both"/>
        <w:rPr>
          <w:rStyle w:val="s0"/>
          <w:sz w:val="24"/>
          <w:szCs w:val="24"/>
        </w:rPr>
      </w:pPr>
    </w:p>
    <w:p w:rsidR="00007A5D" w:rsidRPr="007136C0" w:rsidRDefault="00F81C2D" w:rsidP="007136C0">
      <w:pPr>
        <w:tabs>
          <w:tab w:val="left" w:pos="142"/>
        </w:tabs>
        <w:ind w:left="-142"/>
        <w:jc w:val="both"/>
        <w:rPr>
          <w:rStyle w:val="s0"/>
          <w:b/>
          <w:i/>
          <w:sz w:val="28"/>
          <w:szCs w:val="28"/>
          <w:u w:val="single"/>
        </w:rPr>
      </w:pPr>
      <w:r w:rsidRPr="007136C0">
        <w:rPr>
          <w:rStyle w:val="s0"/>
          <w:b/>
          <w:i/>
          <w:sz w:val="28"/>
          <w:szCs w:val="28"/>
          <w:u w:val="single"/>
        </w:rPr>
        <w:t>3</w:t>
      </w:r>
      <w:r w:rsidR="00007A5D" w:rsidRPr="007136C0">
        <w:rPr>
          <w:rStyle w:val="s0"/>
          <w:b/>
          <w:i/>
          <w:sz w:val="28"/>
          <w:szCs w:val="28"/>
          <w:u w:val="single"/>
        </w:rPr>
        <w:t>. Регистрация участников торгов.</w:t>
      </w:r>
    </w:p>
    <w:p w:rsidR="00542A6F" w:rsidRDefault="00F81C2D" w:rsidP="007136C0">
      <w:pPr>
        <w:widowControl w:val="0"/>
        <w:tabs>
          <w:tab w:val="left" w:pos="142"/>
        </w:tabs>
        <w:ind w:left="-142" w:right="-2"/>
        <w:jc w:val="both"/>
        <w:rPr>
          <w:rStyle w:val="s0"/>
          <w:sz w:val="24"/>
          <w:szCs w:val="24"/>
        </w:rPr>
      </w:pPr>
      <w:r>
        <w:rPr>
          <w:rStyle w:val="s0"/>
          <w:sz w:val="24"/>
          <w:szCs w:val="24"/>
        </w:rPr>
        <w:t>3</w:t>
      </w:r>
      <w:r w:rsidR="00542A6F">
        <w:rPr>
          <w:rStyle w:val="s0"/>
          <w:sz w:val="24"/>
          <w:szCs w:val="24"/>
        </w:rPr>
        <w:t>.1.</w:t>
      </w:r>
      <w:r w:rsidR="00563A7C">
        <w:rPr>
          <w:rStyle w:val="s0"/>
          <w:sz w:val="24"/>
          <w:szCs w:val="24"/>
        </w:rPr>
        <w:t xml:space="preserve"> </w:t>
      </w:r>
      <w:r w:rsidR="00542A6F" w:rsidRPr="00542A6F">
        <w:rPr>
          <w:rStyle w:val="s0"/>
          <w:sz w:val="24"/>
          <w:szCs w:val="24"/>
        </w:rPr>
        <w:t xml:space="preserve">К участию в аукционе допускаются физические и юридические лица, прошедшие регистрацию в </w:t>
      </w:r>
      <w:r w:rsidR="00542A6F">
        <w:rPr>
          <w:rStyle w:val="s0"/>
          <w:sz w:val="24"/>
          <w:szCs w:val="24"/>
        </w:rPr>
        <w:t xml:space="preserve">порядке, определенном </w:t>
      </w:r>
      <w:r w:rsidR="00542A6F" w:rsidRPr="00542A6F">
        <w:rPr>
          <w:rStyle w:val="s0"/>
          <w:sz w:val="24"/>
          <w:szCs w:val="24"/>
        </w:rPr>
        <w:t>Правила</w:t>
      </w:r>
      <w:r w:rsidR="00542A6F">
        <w:rPr>
          <w:rStyle w:val="s0"/>
          <w:sz w:val="24"/>
          <w:szCs w:val="24"/>
        </w:rPr>
        <w:t>ми</w:t>
      </w:r>
      <w:r w:rsidR="00E74FF1">
        <w:rPr>
          <w:rStyle w:val="s0"/>
          <w:sz w:val="24"/>
          <w:szCs w:val="24"/>
        </w:rPr>
        <w:t>.</w:t>
      </w:r>
    </w:p>
    <w:p w:rsidR="0065428A" w:rsidRPr="00563A7C" w:rsidRDefault="0065428A" w:rsidP="007136C0">
      <w:pPr>
        <w:widowControl w:val="0"/>
        <w:tabs>
          <w:tab w:val="left" w:pos="142"/>
        </w:tabs>
        <w:ind w:left="-142" w:right="-2"/>
        <w:jc w:val="both"/>
        <w:rPr>
          <w:rStyle w:val="s0"/>
          <w:b/>
          <w:sz w:val="24"/>
          <w:szCs w:val="24"/>
        </w:rPr>
      </w:pPr>
      <w:r>
        <w:rPr>
          <w:rStyle w:val="s0"/>
          <w:sz w:val="24"/>
          <w:szCs w:val="24"/>
        </w:rPr>
        <w:t>3.2.</w:t>
      </w:r>
      <w:r w:rsidR="00563A7C">
        <w:rPr>
          <w:rStyle w:val="s0"/>
          <w:sz w:val="24"/>
          <w:szCs w:val="24"/>
        </w:rPr>
        <w:t xml:space="preserve"> </w:t>
      </w:r>
      <w:r w:rsidRPr="0065428A">
        <w:rPr>
          <w:rStyle w:val="s0"/>
          <w:sz w:val="24"/>
          <w:szCs w:val="24"/>
        </w:rPr>
        <w:t xml:space="preserve">На аукционе присутствуют все желающие, оплатившие входной билет. </w:t>
      </w:r>
      <w:r w:rsidRPr="00563A7C">
        <w:rPr>
          <w:rStyle w:val="s0"/>
          <w:b/>
          <w:sz w:val="24"/>
          <w:szCs w:val="24"/>
        </w:rPr>
        <w:t>Стоимость входного билета определяется продавцом самостоятельно и не превышает 1 (одного) месячного расчетного показателя за один билет.</w:t>
      </w:r>
    </w:p>
    <w:p w:rsidR="0065428A" w:rsidRDefault="00F81C2D" w:rsidP="007136C0">
      <w:pPr>
        <w:tabs>
          <w:tab w:val="left" w:pos="142"/>
        </w:tabs>
        <w:ind w:left="-142"/>
        <w:jc w:val="both"/>
        <w:rPr>
          <w:rStyle w:val="s0"/>
          <w:sz w:val="24"/>
          <w:szCs w:val="24"/>
        </w:rPr>
      </w:pPr>
      <w:r>
        <w:rPr>
          <w:rStyle w:val="s0"/>
          <w:sz w:val="24"/>
          <w:szCs w:val="24"/>
        </w:rPr>
        <w:t>3</w:t>
      </w:r>
      <w:r w:rsidR="0065428A">
        <w:rPr>
          <w:rStyle w:val="s0"/>
          <w:sz w:val="24"/>
          <w:szCs w:val="24"/>
        </w:rPr>
        <w:t>.3</w:t>
      </w:r>
      <w:r w:rsidR="00542A6F">
        <w:rPr>
          <w:rStyle w:val="s0"/>
          <w:sz w:val="24"/>
          <w:szCs w:val="24"/>
        </w:rPr>
        <w:t>.</w:t>
      </w:r>
      <w:r w:rsidR="00563A7C">
        <w:rPr>
          <w:rStyle w:val="s0"/>
          <w:sz w:val="24"/>
          <w:szCs w:val="24"/>
        </w:rPr>
        <w:t xml:space="preserve"> </w:t>
      </w:r>
      <w:r w:rsidR="00542A6F" w:rsidRPr="00563A7C">
        <w:rPr>
          <w:rStyle w:val="s0"/>
          <w:b/>
          <w:sz w:val="24"/>
          <w:szCs w:val="24"/>
        </w:rPr>
        <w:t>В аукционе не принимают участие потенциальные покупатели, аффилированные по отношению друг к другу</w:t>
      </w:r>
      <w:r w:rsidR="00542A6F" w:rsidRPr="00542A6F">
        <w:rPr>
          <w:rStyle w:val="s0"/>
          <w:sz w:val="24"/>
          <w:szCs w:val="24"/>
        </w:rPr>
        <w:t xml:space="preserve"> в соответствии со </w:t>
      </w:r>
      <w:hyperlink r:id="rId6" w:history="1">
        <w:r w:rsidR="00542A6F" w:rsidRPr="00542A6F">
          <w:rPr>
            <w:rStyle w:val="s0"/>
            <w:sz w:val="24"/>
            <w:szCs w:val="24"/>
          </w:rPr>
          <w:t>статьей 64</w:t>
        </w:r>
      </w:hyperlink>
      <w:r w:rsidR="00542A6F" w:rsidRPr="00542A6F">
        <w:rPr>
          <w:rStyle w:val="s0"/>
          <w:sz w:val="24"/>
          <w:szCs w:val="24"/>
        </w:rPr>
        <w:t xml:space="preserve">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 </w:t>
      </w:r>
    </w:p>
    <w:p w:rsidR="0065428A" w:rsidRDefault="0065428A" w:rsidP="007136C0">
      <w:pPr>
        <w:tabs>
          <w:tab w:val="left" w:pos="142"/>
        </w:tabs>
        <w:ind w:left="-142"/>
        <w:jc w:val="both"/>
      </w:pPr>
      <w:r>
        <w:t>3.4.</w:t>
      </w:r>
      <w:r w:rsidR="00563A7C">
        <w:t xml:space="preserve"> </w:t>
      </w:r>
      <w:r w:rsidRPr="0065428A">
        <w:t>Регистрация участников аукциона производится со дня публикации информационного сообщения и заканчивается за час до начала аукциона</w:t>
      </w:r>
    </w:p>
    <w:p w:rsidR="00542A6F" w:rsidRPr="00563A7C" w:rsidRDefault="00F81C2D" w:rsidP="007136C0">
      <w:pPr>
        <w:tabs>
          <w:tab w:val="left" w:pos="142"/>
        </w:tabs>
        <w:ind w:left="-142"/>
        <w:jc w:val="both"/>
        <w:rPr>
          <w:rStyle w:val="s0"/>
          <w:sz w:val="24"/>
          <w:szCs w:val="24"/>
          <w:u w:val="single"/>
        </w:rPr>
      </w:pPr>
      <w:r>
        <w:rPr>
          <w:rStyle w:val="s0"/>
          <w:sz w:val="24"/>
          <w:szCs w:val="24"/>
        </w:rPr>
        <w:t>3</w:t>
      </w:r>
      <w:r w:rsidR="00542A6F">
        <w:rPr>
          <w:rStyle w:val="s0"/>
          <w:sz w:val="24"/>
          <w:szCs w:val="24"/>
        </w:rPr>
        <w:t>.</w:t>
      </w:r>
      <w:r w:rsidR="00563A7C">
        <w:rPr>
          <w:rStyle w:val="s0"/>
          <w:sz w:val="24"/>
          <w:szCs w:val="24"/>
        </w:rPr>
        <w:t>5</w:t>
      </w:r>
      <w:r w:rsidR="00542A6F">
        <w:rPr>
          <w:rStyle w:val="s0"/>
          <w:sz w:val="24"/>
          <w:szCs w:val="24"/>
        </w:rPr>
        <w:t xml:space="preserve">. </w:t>
      </w:r>
      <w:r w:rsidR="00542A6F" w:rsidRPr="00563A7C">
        <w:rPr>
          <w:rStyle w:val="s0"/>
          <w:sz w:val="24"/>
          <w:szCs w:val="24"/>
          <w:u w:val="single"/>
        </w:rPr>
        <w:t>Перечень документов для регистрации в качестве участника аукциона включает:</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заявку на участие в аукционе установленной формы;</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 xml:space="preserve">удостоверение личности или иной документ, удостоверяющий личность (для физического лица), предусмотренный подпунктами 1), 3) и 4) </w:t>
      </w:r>
      <w:bookmarkStart w:id="1" w:name="sub1002770624"/>
      <w:r w:rsidRPr="00542A6F">
        <w:rPr>
          <w:rStyle w:val="s0"/>
          <w:sz w:val="24"/>
          <w:szCs w:val="24"/>
        </w:rPr>
        <w:fldChar w:fldCharType="begin"/>
      </w:r>
      <w:r w:rsidRPr="00542A6F">
        <w:rPr>
          <w:rStyle w:val="s0"/>
          <w:sz w:val="24"/>
          <w:szCs w:val="24"/>
        </w:rPr>
        <w:instrText xml:space="preserve"> HYPERLINK "jl:31326562.60000 " </w:instrText>
      </w:r>
      <w:r w:rsidRPr="00542A6F">
        <w:rPr>
          <w:rStyle w:val="s0"/>
          <w:sz w:val="24"/>
          <w:szCs w:val="24"/>
        </w:rPr>
        <w:fldChar w:fldCharType="separate"/>
      </w:r>
      <w:r w:rsidRPr="00542A6F">
        <w:rPr>
          <w:rStyle w:val="a3"/>
          <w:rFonts w:ascii="Times New Roman" w:hAnsi="Times New Roman"/>
          <w:color w:val="auto"/>
          <w:sz w:val="24"/>
          <w:szCs w:val="24"/>
          <w:u w:val="none"/>
        </w:rPr>
        <w:t>пункта 1 статьи 6</w:t>
      </w:r>
      <w:r w:rsidRPr="00542A6F">
        <w:rPr>
          <w:rStyle w:val="s0"/>
          <w:sz w:val="24"/>
          <w:szCs w:val="24"/>
        </w:rPr>
        <w:fldChar w:fldCharType="end"/>
      </w:r>
      <w:bookmarkEnd w:id="1"/>
      <w:r w:rsidRPr="00542A6F">
        <w:rPr>
          <w:rStyle w:val="s0"/>
          <w:sz w:val="24"/>
          <w:szCs w:val="24"/>
        </w:rPr>
        <w:t xml:space="preserve"> Закона Республики Казахстан от 29 января 2013 года «О документах, удостоверяющих личность»;</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копию платежного документа или приходного ордера, подтверждающего внесение гарантийного взноса;</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документ, подтверждающий полномочия представителя участника торгов;</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lastRenderedPageBreak/>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542A6F" w:rsidRPr="00F81C2D" w:rsidRDefault="0065428A" w:rsidP="007136C0">
      <w:pPr>
        <w:tabs>
          <w:tab w:val="left" w:pos="142"/>
          <w:tab w:val="left" w:pos="284"/>
        </w:tabs>
        <w:ind w:left="-142"/>
        <w:jc w:val="both"/>
        <w:rPr>
          <w:rStyle w:val="s0"/>
          <w:sz w:val="24"/>
          <w:szCs w:val="24"/>
        </w:rPr>
      </w:pPr>
      <w:r>
        <w:rPr>
          <w:rStyle w:val="s0"/>
          <w:sz w:val="24"/>
          <w:szCs w:val="24"/>
        </w:rPr>
        <w:t>3.7</w:t>
      </w:r>
      <w:r w:rsidR="00F81C2D">
        <w:rPr>
          <w:rStyle w:val="s0"/>
          <w:sz w:val="24"/>
          <w:szCs w:val="24"/>
        </w:rPr>
        <w:t>.</w:t>
      </w:r>
      <w:r w:rsidR="00542A6F" w:rsidRPr="00F81C2D">
        <w:rPr>
          <w:rStyle w:val="s0"/>
          <w:sz w:val="24"/>
          <w:szCs w:val="24"/>
        </w:rPr>
        <w:t xml:space="preserve"> Регистрация участников аукциона производится в </w:t>
      </w:r>
      <w:r w:rsidR="00542A6F" w:rsidRPr="00632D9C">
        <w:rPr>
          <w:rStyle w:val="s0"/>
          <w:b/>
          <w:sz w:val="24"/>
          <w:szCs w:val="24"/>
        </w:rPr>
        <w:t>журнале регистрации</w:t>
      </w:r>
      <w:r w:rsidR="00542A6F" w:rsidRPr="00F81C2D">
        <w:rPr>
          <w:rStyle w:val="s0"/>
          <w:sz w:val="24"/>
          <w:szCs w:val="24"/>
        </w:rPr>
        <w:t xml:space="preserve"> участников торгов, который ведется продавцом в произвольной форме.</w:t>
      </w:r>
    </w:p>
    <w:p w:rsidR="0065428A" w:rsidRDefault="0065428A" w:rsidP="007136C0">
      <w:pPr>
        <w:tabs>
          <w:tab w:val="left" w:pos="142"/>
        </w:tabs>
        <w:ind w:left="-142"/>
        <w:jc w:val="both"/>
      </w:pPr>
      <w:r>
        <w:t>3.8.</w:t>
      </w:r>
      <w:r w:rsidR="00563A7C">
        <w:t xml:space="preserve"> </w:t>
      </w:r>
      <w:r w:rsidRPr="0065428A">
        <w:t xml:space="preserve">Лицо, прошедшее регистрацию, получает </w:t>
      </w:r>
      <w:r w:rsidRPr="00563A7C">
        <w:rPr>
          <w:b/>
        </w:rPr>
        <w:t>билет участника</w:t>
      </w:r>
      <w:r w:rsidRPr="0065428A">
        <w:t xml:space="preserve">, который обменивается на </w:t>
      </w:r>
      <w:r w:rsidRPr="00632D9C">
        <w:rPr>
          <w:b/>
        </w:rPr>
        <w:t>аукционный номер</w:t>
      </w:r>
      <w:r w:rsidRPr="0065428A">
        <w:t xml:space="preserve"> в день аукциона. Использование аукционного номера другим лицом в процессе торгов запрещено</w:t>
      </w:r>
      <w:r>
        <w:t>.</w:t>
      </w:r>
    </w:p>
    <w:p w:rsidR="00332278" w:rsidRDefault="00563A7C" w:rsidP="007136C0">
      <w:pPr>
        <w:tabs>
          <w:tab w:val="left" w:pos="142"/>
        </w:tabs>
        <w:ind w:left="-142"/>
        <w:jc w:val="both"/>
        <w:rPr>
          <w:rStyle w:val="s0"/>
          <w:sz w:val="24"/>
          <w:szCs w:val="24"/>
        </w:rPr>
      </w:pPr>
      <w:r>
        <w:rPr>
          <w:rStyle w:val="s0"/>
          <w:sz w:val="24"/>
          <w:szCs w:val="24"/>
        </w:rPr>
        <w:t xml:space="preserve">3.9. </w:t>
      </w:r>
      <w:r w:rsidR="00332278" w:rsidRPr="00332278">
        <w:rPr>
          <w:rStyle w:val="s0"/>
          <w:sz w:val="24"/>
          <w:szCs w:val="24"/>
        </w:rPr>
        <w:t xml:space="preserve">До проведения торгов организатором торгов подготавливается </w:t>
      </w:r>
      <w:r w:rsidR="00332278" w:rsidRPr="00563A7C">
        <w:rPr>
          <w:rStyle w:val="s0"/>
          <w:b/>
          <w:sz w:val="24"/>
          <w:szCs w:val="24"/>
        </w:rPr>
        <w:t>аукционная карта</w:t>
      </w:r>
      <w:r w:rsidR="00332278" w:rsidRPr="00332278">
        <w:rPr>
          <w:rStyle w:val="s0"/>
          <w:sz w:val="24"/>
          <w:szCs w:val="24"/>
        </w:rPr>
        <w:t>, содержащая детальную характеристику каждого лота, выставляемого на аукцион, которая выдается каждому участнику в момент его регистрации.</w:t>
      </w:r>
    </w:p>
    <w:p w:rsidR="00E83960" w:rsidRPr="00332278" w:rsidRDefault="00E83960" w:rsidP="007136C0">
      <w:pPr>
        <w:tabs>
          <w:tab w:val="left" w:pos="142"/>
        </w:tabs>
        <w:ind w:left="-142"/>
        <w:jc w:val="both"/>
        <w:rPr>
          <w:rStyle w:val="s0"/>
          <w:sz w:val="24"/>
          <w:szCs w:val="24"/>
        </w:rPr>
      </w:pPr>
    </w:p>
    <w:p w:rsidR="00007A5D" w:rsidRPr="007136C0" w:rsidRDefault="00332278" w:rsidP="007136C0">
      <w:pPr>
        <w:tabs>
          <w:tab w:val="left" w:pos="142"/>
        </w:tabs>
        <w:ind w:left="-142"/>
        <w:jc w:val="both"/>
        <w:rPr>
          <w:rStyle w:val="s0"/>
          <w:b/>
          <w:i/>
          <w:sz w:val="28"/>
          <w:szCs w:val="28"/>
          <w:u w:val="single"/>
        </w:rPr>
      </w:pPr>
      <w:bookmarkStart w:id="2" w:name="SUB14800"/>
      <w:bookmarkEnd w:id="2"/>
      <w:r w:rsidRPr="007136C0">
        <w:rPr>
          <w:rStyle w:val="s0"/>
          <w:b/>
          <w:i/>
          <w:sz w:val="28"/>
          <w:szCs w:val="28"/>
          <w:u w:val="single"/>
        </w:rPr>
        <w:t>4</w:t>
      </w:r>
      <w:r w:rsidR="00007A5D" w:rsidRPr="007136C0">
        <w:rPr>
          <w:rStyle w:val="s0"/>
          <w:b/>
          <w:i/>
          <w:sz w:val="28"/>
          <w:szCs w:val="28"/>
          <w:u w:val="single"/>
        </w:rPr>
        <w:t>. Проведение торгов.</w:t>
      </w:r>
    </w:p>
    <w:p w:rsidR="00007A5D" w:rsidRDefault="00332278" w:rsidP="007136C0">
      <w:pPr>
        <w:tabs>
          <w:tab w:val="left" w:pos="142"/>
        </w:tabs>
        <w:ind w:left="-142"/>
        <w:jc w:val="both"/>
        <w:rPr>
          <w:rStyle w:val="s0"/>
          <w:sz w:val="24"/>
          <w:szCs w:val="24"/>
        </w:rPr>
      </w:pPr>
      <w:r>
        <w:rPr>
          <w:rStyle w:val="s0"/>
          <w:sz w:val="24"/>
          <w:szCs w:val="24"/>
        </w:rPr>
        <w:t>4</w:t>
      </w:r>
      <w:r w:rsidR="00007A5D" w:rsidRPr="00007A5D">
        <w:rPr>
          <w:rStyle w:val="s0"/>
          <w:sz w:val="24"/>
          <w:szCs w:val="24"/>
        </w:rPr>
        <w:t xml:space="preserve">.1. Организатор торгов проводит аукцион по месту проведения торгов, указанному в объявлении, в порядке и в соответствии с требованиями, предусмотренными действующим законодательством Республики Казахстан. </w:t>
      </w:r>
    </w:p>
    <w:p w:rsidR="00332278" w:rsidRPr="00632D9C" w:rsidRDefault="00332278" w:rsidP="007136C0">
      <w:pPr>
        <w:tabs>
          <w:tab w:val="left" w:pos="142"/>
        </w:tabs>
        <w:ind w:left="-142"/>
        <w:jc w:val="both"/>
        <w:rPr>
          <w:rStyle w:val="s0"/>
          <w:sz w:val="24"/>
          <w:szCs w:val="24"/>
          <w:u w:val="single"/>
        </w:rPr>
      </w:pPr>
      <w:r w:rsidRPr="00332278">
        <w:rPr>
          <w:rStyle w:val="s0"/>
          <w:sz w:val="24"/>
          <w:szCs w:val="24"/>
        </w:rPr>
        <w:t>4.2.</w:t>
      </w:r>
      <w:r w:rsidRPr="00632D9C">
        <w:rPr>
          <w:rStyle w:val="s0"/>
          <w:sz w:val="24"/>
          <w:szCs w:val="24"/>
          <w:u w:val="single"/>
        </w:rPr>
        <w:t>Торги проводятся по одному из двух ниже описанных методов:</w:t>
      </w:r>
    </w:p>
    <w:p w:rsidR="00332278" w:rsidRPr="00332278" w:rsidRDefault="00332278" w:rsidP="007136C0">
      <w:pPr>
        <w:tabs>
          <w:tab w:val="left" w:pos="142"/>
        </w:tabs>
        <w:ind w:left="-142"/>
        <w:jc w:val="both"/>
        <w:rPr>
          <w:rStyle w:val="s0"/>
          <w:sz w:val="24"/>
          <w:szCs w:val="24"/>
        </w:rPr>
      </w:pPr>
      <w:r>
        <w:rPr>
          <w:rStyle w:val="s0"/>
          <w:sz w:val="24"/>
          <w:szCs w:val="24"/>
        </w:rPr>
        <w:t xml:space="preserve">1) </w:t>
      </w:r>
      <w:r w:rsidRPr="00632D9C">
        <w:rPr>
          <w:rStyle w:val="s0"/>
          <w:b/>
          <w:sz w:val="24"/>
          <w:szCs w:val="24"/>
        </w:rPr>
        <w:t>английский метод торгов</w:t>
      </w:r>
      <w:r w:rsidRPr="00332278">
        <w:rPr>
          <w:rStyle w:val="s0"/>
          <w:sz w:val="24"/>
          <w:szCs w:val="24"/>
        </w:rPr>
        <w:t>,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332278" w:rsidRPr="00332278" w:rsidRDefault="00332278" w:rsidP="007136C0">
      <w:pPr>
        <w:tabs>
          <w:tab w:val="left" w:pos="142"/>
        </w:tabs>
        <w:ind w:left="-142"/>
        <w:jc w:val="both"/>
        <w:rPr>
          <w:rStyle w:val="s0"/>
          <w:sz w:val="24"/>
          <w:szCs w:val="24"/>
        </w:rPr>
      </w:pPr>
      <w:r>
        <w:rPr>
          <w:rStyle w:val="s0"/>
          <w:sz w:val="24"/>
          <w:szCs w:val="24"/>
        </w:rPr>
        <w:t xml:space="preserve">2) </w:t>
      </w:r>
      <w:r w:rsidRPr="00632D9C">
        <w:rPr>
          <w:rStyle w:val="s0"/>
          <w:b/>
          <w:sz w:val="24"/>
          <w:szCs w:val="24"/>
        </w:rPr>
        <w:t>голландский метод торгов</w:t>
      </w:r>
      <w:r w:rsidRPr="00332278">
        <w:rPr>
          <w:rStyle w:val="s0"/>
          <w:sz w:val="24"/>
          <w:szCs w:val="24"/>
        </w:rPr>
        <w:t>,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332278" w:rsidRPr="00332278" w:rsidRDefault="007136C0" w:rsidP="007136C0">
      <w:pPr>
        <w:tabs>
          <w:tab w:val="left" w:pos="142"/>
        </w:tabs>
        <w:ind w:left="-142"/>
        <w:jc w:val="both"/>
        <w:rPr>
          <w:rStyle w:val="s0"/>
          <w:sz w:val="24"/>
          <w:szCs w:val="24"/>
        </w:rPr>
      </w:pPr>
      <w:r>
        <w:rPr>
          <w:rStyle w:val="s0"/>
          <w:sz w:val="24"/>
          <w:szCs w:val="24"/>
        </w:rPr>
        <w:tab/>
      </w:r>
      <w:r w:rsidR="00332278" w:rsidRPr="00332278">
        <w:rPr>
          <w:rStyle w:val="s0"/>
          <w:sz w:val="24"/>
          <w:szCs w:val="24"/>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332278" w:rsidRPr="00332278" w:rsidRDefault="00332278" w:rsidP="007136C0">
      <w:pPr>
        <w:tabs>
          <w:tab w:val="left" w:pos="142"/>
        </w:tabs>
        <w:ind w:left="-142"/>
        <w:jc w:val="both"/>
        <w:rPr>
          <w:rStyle w:val="s0"/>
          <w:sz w:val="24"/>
          <w:szCs w:val="24"/>
        </w:rPr>
      </w:pPr>
      <w:r w:rsidRPr="00632D9C">
        <w:rPr>
          <w:rStyle w:val="s0"/>
          <w:b/>
          <w:sz w:val="24"/>
          <w:szCs w:val="24"/>
        </w:rPr>
        <w:t>Жеребьевка</w:t>
      </w:r>
      <w:r w:rsidRPr="00332278">
        <w:rPr>
          <w:rStyle w:val="s0"/>
          <w:sz w:val="24"/>
          <w:szCs w:val="24"/>
        </w:rPr>
        <w:t xml:space="preserve">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332278" w:rsidRDefault="007136C0" w:rsidP="007136C0">
      <w:pPr>
        <w:tabs>
          <w:tab w:val="left" w:pos="142"/>
        </w:tabs>
        <w:ind w:left="-142"/>
        <w:jc w:val="both"/>
        <w:rPr>
          <w:rStyle w:val="s0"/>
          <w:sz w:val="24"/>
          <w:szCs w:val="24"/>
        </w:rPr>
      </w:pPr>
      <w:r>
        <w:rPr>
          <w:rStyle w:val="s0"/>
          <w:sz w:val="24"/>
          <w:szCs w:val="24"/>
        </w:rPr>
        <w:tab/>
      </w:r>
      <w:r w:rsidR="00332278" w:rsidRPr="00332278">
        <w:rPr>
          <w:rStyle w:val="s0"/>
          <w:sz w:val="24"/>
          <w:szCs w:val="24"/>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7136C0" w:rsidRPr="00332278" w:rsidRDefault="007136C0" w:rsidP="007136C0">
      <w:pPr>
        <w:tabs>
          <w:tab w:val="left" w:pos="142"/>
        </w:tabs>
        <w:ind w:left="-142"/>
        <w:jc w:val="both"/>
        <w:rPr>
          <w:rStyle w:val="s0"/>
          <w:sz w:val="24"/>
          <w:szCs w:val="24"/>
        </w:rPr>
      </w:pPr>
    </w:p>
    <w:p w:rsidR="00332278" w:rsidRPr="00632D9C" w:rsidRDefault="00332278" w:rsidP="007136C0">
      <w:pPr>
        <w:tabs>
          <w:tab w:val="left" w:pos="142"/>
        </w:tabs>
        <w:ind w:left="-142"/>
        <w:jc w:val="both"/>
        <w:rPr>
          <w:rStyle w:val="s0"/>
          <w:sz w:val="24"/>
          <w:szCs w:val="24"/>
          <w:u w:val="single"/>
        </w:rPr>
      </w:pPr>
      <w:r w:rsidRPr="00632D9C">
        <w:rPr>
          <w:rStyle w:val="s0"/>
          <w:sz w:val="24"/>
          <w:szCs w:val="24"/>
          <w:u w:val="single"/>
        </w:rPr>
        <w:t>Проводимые торги считаются несостоявшимися в случае:</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заявок на участие в торгах или если количество поданных заявок не превысило более одной заявки;</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неявки участников торгов или если явка участников составила не более одного участника;</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lastRenderedPageBreak/>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8C2EFA" w:rsidRDefault="00332278" w:rsidP="008C2EFA">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при объявлении минимальной цены лот</w:t>
      </w:r>
      <w:r w:rsidR="00C4552B">
        <w:rPr>
          <w:rStyle w:val="s0"/>
          <w:sz w:val="24"/>
          <w:szCs w:val="24"/>
        </w:rPr>
        <w:t>а при голландском методе торгов;</w:t>
      </w:r>
    </w:p>
    <w:p w:rsidR="00C4552B" w:rsidRPr="008C2EFA" w:rsidRDefault="00C4552B" w:rsidP="008C2EFA">
      <w:pPr>
        <w:pStyle w:val="a4"/>
        <w:numPr>
          <w:ilvl w:val="0"/>
          <w:numId w:val="8"/>
        </w:numPr>
        <w:tabs>
          <w:tab w:val="left" w:pos="142"/>
        </w:tabs>
        <w:ind w:left="142" w:hanging="284"/>
        <w:jc w:val="both"/>
        <w:rPr>
          <w:rStyle w:val="s0"/>
          <w:sz w:val="24"/>
          <w:szCs w:val="24"/>
        </w:rPr>
      </w:pPr>
      <w:r w:rsidRPr="008C2EFA">
        <w:rPr>
          <w:rStyle w:val="s0"/>
          <w:sz w:val="24"/>
          <w:szCs w:val="24"/>
        </w:rPr>
        <w:t>в случае, если после проведения торгов и до подписания договора купли-продажи имущества обнаружатся сведения, что участники торгов являются аффилированными по отношению друг к другу, в соответствии со статьей 64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w:t>
      </w:r>
    </w:p>
    <w:p w:rsidR="00332278" w:rsidRPr="00332278" w:rsidRDefault="00332278" w:rsidP="007136C0">
      <w:pPr>
        <w:tabs>
          <w:tab w:val="left" w:pos="142"/>
        </w:tabs>
        <w:ind w:left="-142"/>
        <w:jc w:val="both"/>
        <w:rPr>
          <w:rStyle w:val="s0"/>
          <w:sz w:val="24"/>
          <w:szCs w:val="24"/>
        </w:rPr>
      </w:pPr>
      <w:r>
        <w:rPr>
          <w:rStyle w:val="s0"/>
          <w:sz w:val="24"/>
          <w:szCs w:val="24"/>
        </w:rPr>
        <w:t xml:space="preserve">4.3. </w:t>
      </w:r>
      <w:r w:rsidRPr="00332278">
        <w:rPr>
          <w:rStyle w:val="s0"/>
          <w:sz w:val="24"/>
          <w:szCs w:val="24"/>
        </w:rPr>
        <w:t>Аукцион считается состоявшимся, если в нем участвуют не менее двух участников.</w:t>
      </w:r>
    </w:p>
    <w:p w:rsidR="00332278" w:rsidRPr="00332278" w:rsidRDefault="00332278" w:rsidP="007136C0">
      <w:pPr>
        <w:tabs>
          <w:tab w:val="left" w:pos="142"/>
        </w:tabs>
        <w:ind w:left="-142"/>
        <w:jc w:val="both"/>
        <w:rPr>
          <w:rStyle w:val="s0"/>
          <w:sz w:val="24"/>
          <w:szCs w:val="24"/>
        </w:rPr>
      </w:pPr>
      <w:r>
        <w:rPr>
          <w:rStyle w:val="s0"/>
          <w:sz w:val="24"/>
          <w:szCs w:val="24"/>
        </w:rPr>
        <w:t xml:space="preserve">4.4. </w:t>
      </w:r>
      <w:r w:rsidRPr="00332278">
        <w:rPr>
          <w:rStyle w:val="s0"/>
          <w:sz w:val="24"/>
          <w:szCs w:val="24"/>
        </w:rPr>
        <w:t>Реализация имущества, выставляемого на аукцион впервые, производится только по английскому методу торгов.</w:t>
      </w:r>
    </w:p>
    <w:p w:rsidR="001825E1" w:rsidRDefault="00332278" w:rsidP="007136C0">
      <w:pPr>
        <w:tabs>
          <w:tab w:val="left" w:pos="142"/>
        </w:tabs>
        <w:ind w:left="-142"/>
        <w:jc w:val="both"/>
        <w:rPr>
          <w:rStyle w:val="s0"/>
          <w:sz w:val="24"/>
          <w:szCs w:val="24"/>
        </w:rPr>
      </w:pPr>
      <w:r>
        <w:rPr>
          <w:rStyle w:val="s0"/>
          <w:sz w:val="24"/>
          <w:szCs w:val="24"/>
        </w:rPr>
        <w:t>4.5.</w:t>
      </w:r>
      <w:r w:rsidR="001825E1" w:rsidRPr="001825E1">
        <w:rPr>
          <w:rStyle w:val="s0"/>
          <w:sz w:val="24"/>
          <w:szCs w:val="24"/>
        </w:rPr>
        <w:t xml:space="preserve"> 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w:t>
      </w:r>
      <w:r w:rsidR="001825E1" w:rsidRPr="001825E1">
        <w:rPr>
          <w:rStyle w:val="s0"/>
          <w:b/>
          <w:sz w:val="24"/>
          <w:szCs w:val="24"/>
        </w:rPr>
        <w:t>не ниже стартовой при любом методе торгов</w:t>
      </w:r>
      <w:r w:rsidR="001825E1">
        <w:rPr>
          <w:rStyle w:val="s0"/>
          <w:sz w:val="24"/>
          <w:szCs w:val="24"/>
        </w:rPr>
        <w:t>.</w:t>
      </w:r>
      <w:r>
        <w:rPr>
          <w:rStyle w:val="s0"/>
          <w:sz w:val="24"/>
          <w:szCs w:val="24"/>
        </w:rPr>
        <w:t xml:space="preserve"> </w:t>
      </w:r>
    </w:p>
    <w:p w:rsidR="00332278" w:rsidRPr="00332278" w:rsidRDefault="00332278" w:rsidP="007136C0">
      <w:pPr>
        <w:tabs>
          <w:tab w:val="left" w:pos="142"/>
        </w:tabs>
        <w:ind w:left="-142"/>
        <w:jc w:val="both"/>
        <w:rPr>
          <w:rStyle w:val="s0"/>
          <w:sz w:val="24"/>
          <w:szCs w:val="24"/>
        </w:rPr>
      </w:pPr>
      <w:r>
        <w:rPr>
          <w:rStyle w:val="s0"/>
          <w:sz w:val="24"/>
          <w:szCs w:val="24"/>
        </w:rPr>
        <w:t xml:space="preserve">4.6. </w:t>
      </w:r>
      <w:r w:rsidRPr="00332278">
        <w:rPr>
          <w:rStyle w:val="s0"/>
          <w:sz w:val="24"/>
          <w:szCs w:val="24"/>
        </w:rPr>
        <w:t xml:space="preserve">Результаты торгов по каждому проданному лоту в тот же день оформляются </w:t>
      </w:r>
      <w:r w:rsidRPr="00632D9C">
        <w:rPr>
          <w:rStyle w:val="s0"/>
          <w:b/>
          <w:sz w:val="24"/>
          <w:szCs w:val="24"/>
        </w:rPr>
        <w:t>протоколом о результатах торгов</w:t>
      </w:r>
      <w:r w:rsidRPr="00332278">
        <w:rPr>
          <w:rStyle w:val="s0"/>
          <w:sz w:val="24"/>
          <w:szCs w:val="24"/>
        </w:rPr>
        <w:t>,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332278" w:rsidRPr="00332278" w:rsidRDefault="00332278" w:rsidP="007136C0">
      <w:pPr>
        <w:tabs>
          <w:tab w:val="left" w:pos="142"/>
        </w:tabs>
        <w:ind w:left="-142"/>
        <w:jc w:val="both"/>
        <w:rPr>
          <w:rStyle w:val="s0"/>
          <w:sz w:val="24"/>
          <w:szCs w:val="24"/>
        </w:rPr>
      </w:pPr>
      <w:r>
        <w:rPr>
          <w:rStyle w:val="s0"/>
          <w:sz w:val="24"/>
          <w:szCs w:val="24"/>
        </w:rPr>
        <w:t xml:space="preserve">4.7. </w:t>
      </w:r>
      <w:r w:rsidR="00897C18" w:rsidRPr="00897C18">
        <w:rPr>
          <w:rStyle w:val="s0"/>
          <w:sz w:val="24"/>
          <w:szCs w:val="24"/>
        </w:rPr>
        <w:t>Победитель торгов, отказавшийся подписать</w:t>
      </w:r>
      <w:r w:rsidR="00897C18" w:rsidRPr="00897C18">
        <w:rPr>
          <w:rStyle w:val="s0"/>
          <w:sz w:val="24"/>
          <w:szCs w:val="24"/>
        </w:rPr>
        <w:t xml:space="preserve"> </w:t>
      </w:r>
      <w:r w:rsidR="00897C18" w:rsidRPr="00897C18">
        <w:rPr>
          <w:rStyle w:val="s0"/>
          <w:sz w:val="24"/>
          <w:szCs w:val="24"/>
        </w:rPr>
        <w:t>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w:t>
      </w:r>
      <w:r w:rsidRPr="00332278">
        <w:rPr>
          <w:rStyle w:val="s0"/>
          <w:sz w:val="24"/>
          <w:szCs w:val="24"/>
        </w:rPr>
        <w:t>.</w:t>
      </w:r>
    </w:p>
    <w:p w:rsidR="00332278" w:rsidRDefault="00332278" w:rsidP="007136C0">
      <w:pPr>
        <w:tabs>
          <w:tab w:val="left" w:pos="142"/>
        </w:tabs>
        <w:ind w:left="-142"/>
        <w:jc w:val="both"/>
        <w:rPr>
          <w:rStyle w:val="s0"/>
          <w:sz w:val="24"/>
          <w:szCs w:val="24"/>
        </w:rPr>
      </w:pPr>
      <w:r>
        <w:rPr>
          <w:rStyle w:val="s0"/>
          <w:sz w:val="24"/>
          <w:szCs w:val="24"/>
        </w:rPr>
        <w:t xml:space="preserve">4.8. </w:t>
      </w:r>
      <w:r w:rsidRPr="00332278">
        <w:rPr>
          <w:rStyle w:val="s0"/>
          <w:sz w:val="24"/>
          <w:szCs w:val="24"/>
        </w:rPr>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897C18" w:rsidRPr="00332278" w:rsidRDefault="00897C18" w:rsidP="007136C0">
      <w:pPr>
        <w:tabs>
          <w:tab w:val="left" w:pos="142"/>
        </w:tabs>
        <w:ind w:left="-142"/>
        <w:jc w:val="both"/>
        <w:rPr>
          <w:rStyle w:val="s0"/>
          <w:sz w:val="24"/>
          <w:szCs w:val="24"/>
        </w:rPr>
      </w:pPr>
      <w:bookmarkStart w:id="3" w:name="_GoBack"/>
      <w:bookmarkEnd w:id="3"/>
    </w:p>
    <w:p w:rsidR="00007A5D" w:rsidRPr="007136C0" w:rsidRDefault="00332278" w:rsidP="007136C0">
      <w:pPr>
        <w:tabs>
          <w:tab w:val="left" w:pos="142"/>
        </w:tabs>
        <w:ind w:left="-142"/>
        <w:jc w:val="both"/>
        <w:rPr>
          <w:rStyle w:val="s0"/>
          <w:b/>
          <w:i/>
          <w:sz w:val="28"/>
          <w:szCs w:val="28"/>
          <w:u w:val="single"/>
        </w:rPr>
      </w:pPr>
      <w:r w:rsidRPr="007136C0">
        <w:rPr>
          <w:rStyle w:val="s0"/>
          <w:b/>
          <w:i/>
          <w:sz w:val="28"/>
          <w:szCs w:val="28"/>
          <w:u w:val="single"/>
        </w:rPr>
        <w:t>5</w:t>
      </w:r>
      <w:r w:rsidR="00007A5D" w:rsidRPr="007136C0">
        <w:rPr>
          <w:rStyle w:val="s0"/>
          <w:b/>
          <w:i/>
          <w:sz w:val="28"/>
          <w:szCs w:val="28"/>
          <w:u w:val="single"/>
        </w:rPr>
        <w:t xml:space="preserve">. </w:t>
      </w:r>
      <w:r w:rsidRPr="007136C0">
        <w:rPr>
          <w:rStyle w:val="s0"/>
          <w:b/>
          <w:i/>
          <w:sz w:val="28"/>
          <w:szCs w:val="28"/>
          <w:u w:val="single"/>
        </w:rPr>
        <w:t>Гарантийный взнос</w:t>
      </w:r>
      <w:r w:rsidR="00007A5D" w:rsidRPr="007136C0">
        <w:rPr>
          <w:rStyle w:val="s0"/>
          <w:b/>
          <w:i/>
          <w:sz w:val="28"/>
          <w:szCs w:val="28"/>
          <w:u w:val="single"/>
        </w:rPr>
        <w:t>.</w:t>
      </w:r>
    </w:p>
    <w:p w:rsidR="00332278" w:rsidRPr="00332278" w:rsidRDefault="00332278" w:rsidP="007136C0">
      <w:pPr>
        <w:tabs>
          <w:tab w:val="left" w:pos="142"/>
        </w:tabs>
        <w:ind w:left="-142"/>
        <w:jc w:val="both"/>
      </w:pPr>
      <w:r>
        <w:t xml:space="preserve">5.1. </w:t>
      </w:r>
      <w:r w:rsidRPr="00332278">
        <w:t xml:space="preserve">Лица, желающие приобрести имущество ликвидируемого банка, реализуемое через аукцион, вносят </w:t>
      </w:r>
      <w:r w:rsidRPr="00632D9C">
        <w:rPr>
          <w:b/>
        </w:rPr>
        <w:t>гарантийный взнос</w:t>
      </w:r>
      <w:r w:rsidRPr="00332278">
        <w:t>.</w:t>
      </w:r>
    </w:p>
    <w:p w:rsidR="00332278" w:rsidRPr="00332278" w:rsidRDefault="00332278" w:rsidP="007136C0">
      <w:pPr>
        <w:tabs>
          <w:tab w:val="left" w:pos="142"/>
        </w:tabs>
        <w:ind w:left="-142"/>
        <w:jc w:val="both"/>
      </w:pPr>
      <w:r>
        <w:t xml:space="preserve">5.2. </w:t>
      </w:r>
      <w:r w:rsidRPr="00332278">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332278" w:rsidRPr="00332278" w:rsidRDefault="00332278" w:rsidP="007136C0">
      <w:pPr>
        <w:tabs>
          <w:tab w:val="left" w:pos="142"/>
        </w:tabs>
        <w:ind w:left="-142"/>
        <w:jc w:val="both"/>
      </w:pPr>
      <w:r>
        <w:t xml:space="preserve">5.3. </w:t>
      </w:r>
      <w:r w:rsidRPr="00632D9C">
        <w:rPr>
          <w:u w:val="single"/>
        </w:rPr>
        <w:t>Гарантийный взнос является обеспечением следующих обязательств участника:</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подписать протокол о результатах торгов;</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заключить договор купли-продажи в соответствии с протоколом о результатах торгов;</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надлежащим образом исполнить обязательства по договору купли-продажи.</w:t>
      </w:r>
    </w:p>
    <w:p w:rsidR="00332278" w:rsidRPr="00332278" w:rsidRDefault="00332278" w:rsidP="007136C0">
      <w:pPr>
        <w:tabs>
          <w:tab w:val="left" w:pos="142"/>
        </w:tabs>
        <w:ind w:left="-142"/>
        <w:jc w:val="both"/>
      </w:pPr>
      <w:r>
        <w:t xml:space="preserve">5.4. </w:t>
      </w:r>
      <w:r w:rsidRPr="00332278">
        <w:t>Один гарантийный взнос дает право на участие в торгах и покупку одного конкретного лота, по которому был внесен гарантийный взнос.</w:t>
      </w:r>
    </w:p>
    <w:p w:rsidR="00332278" w:rsidRPr="00332278" w:rsidRDefault="00332278" w:rsidP="007136C0">
      <w:pPr>
        <w:tabs>
          <w:tab w:val="left" w:pos="142"/>
        </w:tabs>
        <w:ind w:left="-142"/>
        <w:jc w:val="both"/>
      </w:pPr>
      <w:r>
        <w:t xml:space="preserve">5.5. </w:t>
      </w:r>
      <w:r w:rsidRPr="00332278">
        <w:t xml:space="preserve">Гарантийный взнос вносится участником либо от его имени любым другим физическим или юридическим лицом, за исключением лиц, указанных в </w:t>
      </w:r>
      <w:bookmarkStart w:id="4" w:name="sub1000465161"/>
      <w:r w:rsidRPr="00332278">
        <w:fldChar w:fldCharType="begin"/>
      </w:r>
      <w:r w:rsidRPr="00332278">
        <w:instrText xml:space="preserve"> HYPERLINK "jl:30052081.13500 " </w:instrText>
      </w:r>
      <w:r w:rsidRPr="00332278">
        <w:fldChar w:fldCharType="separate"/>
      </w:r>
      <w:r w:rsidRPr="00332278">
        <w:rPr>
          <w:color w:val="000000"/>
        </w:rPr>
        <w:t>пункте</w:t>
      </w:r>
      <w:r w:rsidRPr="00332278">
        <w:fldChar w:fldCharType="end"/>
      </w:r>
      <w:bookmarkEnd w:id="4"/>
      <w:r w:rsidRPr="00332278">
        <w:t xml:space="preserve"> 182 настоящих Правил. Получателем гарантийного взноса является продавец.</w:t>
      </w:r>
    </w:p>
    <w:p w:rsidR="00332278" w:rsidRPr="00332278" w:rsidRDefault="00332278" w:rsidP="007136C0">
      <w:pPr>
        <w:tabs>
          <w:tab w:val="left" w:pos="142"/>
        </w:tabs>
        <w:ind w:left="-142"/>
        <w:jc w:val="both"/>
      </w:pPr>
      <w:r>
        <w:t xml:space="preserve">5.6. </w:t>
      </w:r>
      <w:r w:rsidRPr="00632D9C">
        <w:rPr>
          <w:u w:val="single"/>
        </w:rPr>
        <w:t>Гарантийный взнос не возвращается продавцом в случаях:</w:t>
      </w:r>
    </w:p>
    <w:p w:rsidR="00332278"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от участия в аукционе менее чем за 3 (три) дня до его проведения;</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победителя торгов от подписания протокола о результатах торгов либо от заключения договора купли-продажи;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lastRenderedPageBreak/>
        <w:t>отказа участника от подписания протокола о результатах торгов без обоснования несогласия с его результатами;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неисполнения или ненадлежащего исполнения покупателем обязательств по договору купли-продажи;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332278" w:rsidRDefault="00332278" w:rsidP="007136C0">
      <w:pPr>
        <w:tabs>
          <w:tab w:val="left" w:pos="142"/>
        </w:tabs>
        <w:ind w:left="-142"/>
        <w:jc w:val="both"/>
      </w:pPr>
      <w:r>
        <w:t xml:space="preserve">5.7. </w:t>
      </w:r>
      <w:r w:rsidRPr="00332278">
        <w:t xml:space="preserve">Во всех остальных случаях </w:t>
      </w:r>
      <w:r w:rsidRPr="00632D9C">
        <w:rPr>
          <w:b/>
        </w:rPr>
        <w:t>гарантийные взносы возвращаются в срок не более пяти банковских дней</w:t>
      </w:r>
      <w:r w:rsidRPr="00332278">
        <w:t xml:space="preserve">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E83960" w:rsidRPr="00332278" w:rsidRDefault="00E83960" w:rsidP="007136C0">
      <w:pPr>
        <w:tabs>
          <w:tab w:val="left" w:pos="142"/>
        </w:tabs>
        <w:ind w:left="-142"/>
        <w:jc w:val="both"/>
      </w:pPr>
    </w:p>
    <w:p w:rsidR="00332278" w:rsidRPr="007136C0" w:rsidRDefault="00332278" w:rsidP="007136C0">
      <w:pPr>
        <w:tabs>
          <w:tab w:val="left" w:pos="142"/>
        </w:tabs>
        <w:ind w:left="-142"/>
        <w:jc w:val="both"/>
        <w:rPr>
          <w:rStyle w:val="s0"/>
          <w:b/>
          <w:i/>
          <w:sz w:val="28"/>
          <w:szCs w:val="28"/>
          <w:u w:val="single"/>
        </w:rPr>
      </w:pPr>
      <w:r w:rsidRPr="007136C0">
        <w:rPr>
          <w:rStyle w:val="s0"/>
          <w:b/>
          <w:i/>
          <w:sz w:val="28"/>
          <w:szCs w:val="28"/>
          <w:u w:val="single"/>
        </w:rPr>
        <w:t>6. Заключение договора купли продажи.</w:t>
      </w:r>
    </w:p>
    <w:p w:rsidR="00332278" w:rsidRDefault="00007A5D" w:rsidP="007136C0">
      <w:pPr>
        <w:tabs>
          <w:tab w:val="left" w:pos="142"/>
        </w:tabs>
        <w:ind w:left="-142"/>
        <w:jc w:val="both"/>
      </w:pPr>
      <w:r w:rsidRPr="00332278">
        <w:t xml:space="preserve">6.1. </w:t>
      </w:r>
      <w:r w:rsidR="00332278" w:rsidRPr="00632D9C">
        <w:rPr>
          <w:b/>
        </w:rPr>
        <w:t>В течение 3 (трех) дней после проведения аукциона</w:t>
      </w:r>
      <w:r w:rsidR="00332278" w:rsidRPr="00332278">
        <w:t xml:space="preserve"> между покупателем и продавцом заключается </w:t>
      </w:r>
      <w:r w:rsidR="00332278" w:rsidRPr="00632D9C">
        <w:rPr>
          <w:b/>
        </w:rPr>
        <w:t>договор купли-продажи</w:t>
      </w:r>
      <w:r w:rsidR="00332278" w:rsidRPr="00332278">
        <w:t>,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E83960" w:rsidRPr="00332278" w:rsidRDefault="00E83960" w:rsidP="007136C0">
      <w:pPr>
        <w:tabs>
          <w:tab w:val="left" w:pos="142"/>
        </w:tabs>
        <w:ind w:left="-142"/>
        <w:jc w:val="both"/>
      </w:pPr>
    </w:p>
    <w:p w:rsidR="00007A5D" w:rsidRPr="007136C0" w:rsidRDefault="00007A5D" w:rsidP="007136C0">
      <w:pPr>
        <w:tabs>
          <w:tab w:val="left" w:pos="142"/>
        </w:tabs>
        <w:ind w:left="-142"/>
        <w:jc w:val="both"/>
        <w:rPr>
          <w:rStyle w:val="s0"/>
          <w:b/>
          <w:bCs/>
          <w:i/>
          <w:sz w:val="28"/>
          <w:szCs w:val="28"/>
          <w:u w:val="single"/>
        </w:rPr>
      </w:pPr>
      <w:r w:rsidRPr="007136C0">
        <w:rPr>
          <w:rStyle w:val="s0"/>
          <w:b/>
          <w:i/>
          <w:sz w:val="28"/>
          <w:szCs w:val="28"/>
          <w:u w:val="single"/>
        </w:rPr>
        <w:t xml:space="preserve">7. </w:t>
      </w:r>
      <w:r w:rsidRPr="007136C0">
        <w:rPr>
          <w:rStyle w:val="s0"/>
          <w:b/>
          <w:bCs/>
          <w:i/>
          <w:sz w:val="28"/>
          <w:szCs w:val="28"/>
          <w:u w:val="single"/>
        </w:rPr>
        <w:t>Порядок проведения расчетов между участниками торгов.</w:t>
      </w:r>
    </w:p>
    <w:p w:rsidR="00E74FF1" w:rsidRDefault="00BE0C0B" w:rsidP="007136C0">
      <w:pPr>
        <w:tabs>
          <w:tab w:val="left" w:pos="142"/>
        </w:tabs>
        <w:ind w:left="-142"/>
        <w:jc w:val="both"/>
      </w:pPr>
      <w:r w:rsidRPr="00E74FF1">
        <w:t>7.1</w:t>
      </w:r>
      <w:r w:rsidRPr="00632D9C">
        <w:rPr>
          <w:b/>
        </w:rPr>
        <w:t>. Не позднее пяти банковских дней после заключения между Продавцом и Покупателем договора купли-продажи</w:t>
      </w:r>
      <w:r w:rsidRPr="00E74FF1">
        <w:t xml:space="preserve">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w:t>
      </w:r>
      <w:r w:rsidR="00E74FF1" w:rsidRPr="00E74FF1">
        <w:t xml:space="preserve"> </w:t>
      </w:r>
      <w:r w:rsidR="00E74FF1">
        <w:t>.</w:t>
      </w:r>
    </w:p>
    <w:p w:rsidR="00BE0C0B" w:rsidRDefault="00E74FF1" w:rsidP="007136C0">
      <w:pPr>
        <w:tabs>
          <w:tab w:val="left" w:pos="142"/>
        </w:tabs>
        <w:ind w:left="-142"/>
        <w:jc w:val="both"/>
        <w:rPr>
          <w:rStyle w:val="s0"/>
          <w:sz w:val="28"/>
          <w:szCs w:val="28"/>
        </w:rPr>
      </w:pPr>
      <w:r>
        <w:t xml:space="preserve"> </w:t>
      </w:r>
      <w:r w:rsidR="007136C0" w:rsidRPr="007050C2">
        <w:t>7.</w:t>
      </w:r>
      <w:r w:rsidR="007136C0" w:rsidRPr="00BF789F">
        <w:t>2</w:t>
      </w:r>
      <w:r w:rsidR="007136C0" w:rsidRPr="007050C2">
        <w:t>.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w:t>
      </w:r>
      <w:r w:rsidR="007136C0" w:rsidRPr="00B264E7">
        <w:t xml:space="preserve"> за невнесение платы за объект реализации предусматривается в договоре купли-продажи между ним и продавцом</w:t>
      </w:r>
      <w:r w:rsidR="007136C0" w:rsidRPr="00C23EB3">
        <w:rPr>
          <w:rStyle w:val="s0"/>
          <w:sz w:val="24"/>
          <w:szCs w:val="24"/>
        </w:rPr>
        <w:t>.</w:t>
      </w:r>
    </w:p>
    <w:p w:rsidR="00E83960" w:rsidRPr="00D265DC" w:rsidRDefault="00E83960" w:rsidP="007136C0">
      <w:pPr>
        <w:tabs>
          <w:tab w:val="left" w:pos="142"/>
        </w:tabs>
        <w:ind w:left="-142"/>
        <w:jc w:val="both"/>
        <w:rPr>
          <w:rStyle w:val="s0"/>
          <w:sz w:val="28"/>
          <w:szCs w:val="28"/>
        </w:rPr>
      </w:pPr>
    </w:p>
    <w:p w:rsidR="00007A5D" w:rsidRPr="007136C0" w:rsidRDefault="00007A5D" w:rsidP="007136C0">
      <w:pPr>
        <w:tabs>
          <w:tab w:val="left" w:pos="142"/>
        </w:tabs>
        <w:ind w:left="-142"/>
        <w:jc w:val="both"/>
        <w:rPr>
          <w:rStyle w:val="s0"/>
          <w:b/>
          <w:i/>
          <w:sz w:val="28"/>
          <w:szCs w:val="28"/>
          <w:u w:val="single"/>
        </w:rPr>
      </w:pPr>
      <w:r w:rsidRPr="007136C0">
        <w:rPr>
          <w:rStyle w:val="s0"/>
          <w:b/>
          <w:i/>
          <w:sz w:val="28"/>
          <w:szCs w:val="28"/>
          <w:u w:val="single"/>
        </w:rPr>
        <w:t>8. Порядок передачи объекта покупателю.</w:t>
      </w:r>
    </w:p>
    <w:p w:rsidR="00240011" w:rsidRPr="00240011" w:rsidRDefault="00CB7837" w:rsidP="007136C0">
      <w:pPr>
        <w:tabs>
          <w:tab w:val="left" w:pos="142"/>
        </w:tabs>
        <w:ind w:left="-142"/>
        <w:jc w:val="both"/>
      </w:pPr>
      <w:r w:rsidRPr="00CB7837">
        <w:t>8</w:t>
      </w:r>
      <w:r>
        <w:t xml:space="preserve">.1. </w:t>
      </w:r>
      <w:r w:rsidR="007136C0">
        <w:t xml:space="preserve">  </w:t>
      </w:r>
      <w:r w:rsidR="007136C0" w:rsidRPr="00B264E7">
        <w:rPr>
          <w:b/>
        </w:rPr>
        <w:t xml:space="preserve">Покупатель </w:t>
      </w:r>
      <w:r w:rsidR="007136C0" w:rsidRPr="00B264E7">
        <w:t xml:space="preserve">после </w:t>
      </w:r>
      <w:r w:rsidR="007136C0" w:rsidRPr="007050C2">
        <w:t xml:space="preserve">заключения Договора и оплаты стоимости Имущества </w:t>
      </w:r>
      <w:r w:rsidR="007136C0" w:rsidRPr="00B264E7">
        <w:t xml:space="preserve">указанной в Договоре </w:t>
      </w:r>
      <w:r w:rsidR="007136C0" w:rsidRPr="00B264E7">
        <w:rPr>
          <w:b/>
        </w:rPr>
        <w:t>в течение 5 (пяти) рабочих дней</w:t>
      </w:r>
      <w:r w:rsidR="007136C0" w:rsidRPr="00B264E7">
        <w:t xml:space="preserve"> должен принять Имущество по акту приема-передачи</w:t>
      </w:r>
      <w:r w:rsidRPr="00CB7837">
        <w:t>;</w:t>
      </w:r>
    </w:p>
    <w:p w:rsidR="007136C0" w:rsidRPr="00B264E7" w:rsidRDefault="00CB7837" w:rsidP="007136C0">
      <w:pPr>
        <w:tabs>
          <w:tab w:val="left" w:pos="142"/>
        </w:tabs>
        <w:ind w:left="-142"/>
        <w:jc w:val="both"/>
        <w:rPr>
          <w:u w:val="single"/>
        </w:rPr>
      </w:pPr>
      <w:r>
        <w:t>8</w:t>
      </w:r>
      <w:r w:rsidR="00E74FF1">
        <w:t>.2</w:t>
      </w:r>
      <w:r>
        <w:t xml:space="preserve">. </w:t>
      </w:r>
      <w:r w:rsidR="007136C0" w:rsidRPr="00B264E7">
        <w:rPr>
          <w:u w:val="single"/>
        </w:rPr>
        <w:t>Право собственности на Имущество переходит к Покупателю со дня регистрации Договора в уполномоченных государственных органах.</w:t>
      </w:r>
    </w:p>
    <w:p w:rsidR="00240011" w:rsidRPr="00B91821" w:rsidRDefault="007136C0" w:rsidP="007136C0">
      <w:pPr>
        <w:tabs>
          <w:tab w:val="left" w:pos="142"/>
        </w:tabs>
        <w:ind w:left="-142"/>
        <w:jc w:val="both"/>
      </w:pPr>
      <w:r w:rsidRPr="00B264E7">
        <w:t>8.</w:t>
      </w:r>
      <w:r w:rsidRPr="00AA58FF">
        <w:t>3.</w:t>
      </w:r>
      <w:r w:rsidRPr="00B264E7">
        <w:t xml:space="preserve"> Имущество, подлежащее обязательной государственной регистрации, подлежит передаче после оформления соответствующих документов в уполномоченных государственных органах с учетом условий пункта 8.1 настоящей памятки.</w:t>
      </w:r>
    </w:p>
    <w:sectPr w:rsidR="00240011" w:rsidRPr="00B91821" w:rsidSect="00E83960">
      <w:pgSz w:w="11906" w:h="16838" w:code="9"/>
      <w:pgMar w:top="426" w:right="96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08C1"/>
    <w:multiLevelType w:val="hybridMultilevel"/>
    <w:tmpl w:val="889663CE"/>
    <w:lvl w:ilvl="0" w:tplc="43824B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903A3E"/>
    <w:multiLevelType w:val="hybridMultilevel"/>
    <w:tmpl w:val="58F649BC"/>
    <w:lvl w:ilvl="0" w:tplc="CF684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A65FCB"/>
    <w:multiLevelType w:val="hybridMultilevel"/>
    <w:tmpl w:val="88C0A4E0"/>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15:restartNumberingAfterBreak="0">
    <w:nsid w:val="1DA32F22"/>
    <w:multiLevelType w:val="hybridMultilevel"/>
    <w:tmpl w:val="B6AA2AC2"/>
    <w:lvl w:ilvl="0" w:tplc="872047F6">
      <w:start w:val="5"/>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0620CB"/>
    <w:multiLevelType w:val="hybridMultilevel"/>
    <w:tmpl w:val="62B4F1A0"/>
    <w:lvl w:ilvl="0" w:tplc="8F62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070ABA"/>
    <w:multiLevelType w:val="hybridMultilevel"/>
    <w:tmpl w:val="4BFC6DE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6" w15:restartNumberingAfterBreak="0">
    <w:nsid w:val="42527BB0"/>
    <w:multiLevelType w:val="multilevel"/>
    <w:tmpl w:val="AD482FD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137476C"/>
    <w:multiLevelType w:val="hybridMultilevel"/>
    <w:tmpl w:val="9564817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7C203200"/>
    <w:multiLevelType w:val="hybridMultilevel"/>
    <w:tmpl w:val="E6609292"/>
    <w:lvl w:ilvl="0" w:tplc="0B808E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370C0A"/>
    <w:multiLevelType w:val="hybridMultilevel"/>
    <w:tmpl w:val="20F22CA8"/>
    <w:lvl w:ilvl="0" w:tplc="FA4E14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6"/>
  </w:num>
  <w:num w:numId="4">
    <w:abstractNumId w:val="8"/>
  </w:num>
  <w:num w:numId="5">
    <w:abstractNumId w:val="1"/>
  </w:num>
  <w:num w:numId="6">
    <w:abstractNumId w:val="4"/>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D"/>
    <w:rsid w:val="00007A5D"/>
    <w:rsid w:val="000439CC"/>
    <w:rsid w:val="000C766C"/>
    <w:rsid w:val="001825E1"/>
    <w:rsid w:val="00240011"/>
    <w:rsid w:val="002E67E1"/>
    <w:rsid w:val="002F4A1A"/>
    <w:rsid w:val="00332278"/>
    <w:rsid w:val="00434A60"/>
    <w:rsid w:val="00524346"/>
    <w:rsid w:val="00542A6F"/>
    <w:rsid w:val="00563A7C"/>
    <w:rsid w:val="006265FD"/>
    <w:rsid w:val="00632D9C"/>
    <w:rsid w:val="0065428A"/>
    <w:rsid w:val="006B1A76"/>
    <w:rsid w:val="007136C0"/>
    <w:rsid w:val="007501BC"/>
    <w:rsid w:val="008939EF"/>
    <w:rsid w:val="00897C18"/>
    <w:rsid w:val="008C2EFA"/>
    <w:rsid w:val="00AA1905"/>
    <w:rsid w:val="00BE0C0B"/>
    <w:rsid w:val="00C4552B"/>
    <w:rsid w:val="00CB7837"/>
    <w:rsid w:val="00E74888"/>
    <w:rsid w:val="00E74FF1"/>
    <w:rsid w:val="00E83960"/>
    <w:rsid w:val="00F8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E8C4F-FAC4-45B6-A87E-AA33252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39594.640000%20" TargetMode="External"/><Relationship Id="rId5" Type="http://schemas.openxmlformats.org/officeDocument/2006/relationships/hyperlink" Target="jl:102667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Дюсебаева Данеля Сайлаубековна</dc:creator>
  <cp:lastModifiedBy>Ботагоз Чокайбаева</cp:lastModifiedBy>
  <cp:revision>6</cp:revision>
  <cp:lastPrinted>2022-07-04T06:39:00Z</cp:lastPrinted>
  <dcterms:created xsi:type="dcterms:W3CDTF">2022-08-03T04:19:00Z</dcterms:created>
  <dcterms:modified xsi:type="dcterms:W3CDTF">2023-05-31T08:42:00Z</dcterms:modified>
</cp:coreProperties>
</file>