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C82" w:rsidRPr="004B0800" w:rsidRDefault="00E37C82" w:rsidP="00AE3EDC">
      <w:pPr>
        <w:autoSpaceDE w:val="0"/>
        <w:autoSpaceDN w:val="0"/>
      </w:pPr>
      <w:bookmarkStart w:id="0" w:name="sub1000718330"/>
      <w:bookmarkStart w:id="1" w:name="sub1000718419"/>
      <w:bookmarkStart w:id="2" w:name="sub1000714736"/>
      <w:bookmarkStart w:id="3" w:name="sub1001882285"/>
    </w:p>
    <w:p w:rsidR="00EE637B" w:rsidRPr="004B0800" w:rsidRDefault="00EE637B" w:rsidP="00E37C82">
      <w:pPr>
        <w:autoSpaceDE w:val="0"/>
        <w:autoSpaceDN w:val="0"/>
        <w:ind w:firstLine="400"/>
        <w:jc w:val="right"/>
        <w:rPr>
          <w:color w:val="auto"/>
        </w:rPr>
      </w:pPr>
      <w:r w:rsidRPr="004B0800">
        <w:rPr>
          <w:color w:val="auto"/>
        </w:rPr>
        <w:t> </w:t>
      </w:r>
    </w:p>
    <w:p w:rsidR="00626819" w:rsidRPr="004B5560" w:rsidRDefault="00626819" w:rsidP="00626819">
      <w:pPr>
        <w:jc w:val="center"/>
        <w:rPr>
          <w:rStyle w:val="s1"/>
          <w:color w:val="auto"/>
        </w:rPr>
      </w:pPr>
      <w:r w:rsidRPr="004B5560">
        <w:rPr>
          <w:rStyle w:val="s1"/>
          <w:color w:val="auto"/>
        </w:rPr>
        <w:t>Заявка на участие в тендере</w:t>
      </w:r>
    </w:p>
    <w:p w:rsidR="00626819" w:rsidRPr="004B5560" w:rsidRDefault="00626819" w:rsidP="00626819">
      <w:pPr>
        <w:jc w:val="center"/>
        <w:rPr>
          <w:b/>
          <w:color w:val="auto"/>
        </w:rPr>
      </w:pPr>
      <w:r w:rsidRPr="004B5560">
        <w:rPr>
          <w:rStyle w:val="s1"/>
          <w:b w:val="0"/>
          <w:color w:val="auto"/>
        </w:rPr>
        <w:t>(для юридических лиц)</w:t>
      </w:r>
    </w:p>
    <w:p w:rsidR="00626819" w:rsidRPr="004B5560" w:rsidRDefault="00626819" w:rsidP="00626819">
      <w:pPr>
        <w:autoSpaceDE w:val="0"/>
        <w:autoSpaceDN w:val="0"/>
        <w:ind w:firstLine="851"/>
        <w:rPr>
          <w:color w:val="auto"/>
        </w:rPr>
      </w:pPr>
      <w:r w:rsidRPr="004B5560">
        <w:rPr>
          <w:color w:val="auto"/>
        </w:rPr>
        <w:t> </w:t>
      </w:r>
    </w:p>
    <w:p w:rsidR="00626819" w:rsidRPr="00705F7B" w:rsidRDefault="00626819" w:rsidP="00626819">
      <w:pPr>
        <w:ind w:firstLine="400"/>
        <w:jc w:val="both"/>
        <w:rPr>
          <w:b/>
          <w:color w:val="auto"/>
        </w:rPr>
      </w:pPr>
      <w:r w:rsidRPr="004B5560">
        <w:rPr>
          <w:rStyle w:val="s0"/>
          <w:color w:val="auto"/>
        </w:rPr>
        <w:t xml:space="preserve">Кому: </w:t>
      </w:r>
      <w:r w:rsidRPr="004B5560">
        <w:rPr>
          <w:rStyle w:val="s0"/>
          <w:b/>
          <w:color w:val="auto"/>
        </w:rPr>
        <w:t>тендерной комиссии</w:t>
      </w:r>
      <w:r w:rsidRPr="004B5560">
        <w:rPr>
          <w:rStyle w:val="s0"/>
          <w:color w:val="auto"/>
        </w:rPr>
        <w:t xml:space="preserve"> </w:t>
      </w:r>
      <w:r w:rsidR="00705F7B" w:rsidRPr="00705F7B">
        <w:rPr>
          <w:b/>
          <w:snapToGrid w:val="0"/>
        </w:rPr>
        <w:t xml:space="preserve">АО </w:t>
      </w:r>
      <w:r w:rsidR="00705F7B" w:rsidRPr="00705F7B">
        <w:rPr>
          <w:b/>
        </w:rPr>
        <w:t>«</w:t>
      </w:r>
      <w:r w:rsidR="00705F7B" w:rsidRPr="00705F7B">
        <w:rPr>
          <w:b/>
          <w:lang w:val="en-US"/>
        </w:rPr>
        <w:t>Capital</w:t>
      </w:r>
      <w:r w:rsidR="00705F7B" w:rsidRPr="00705F7B">
        <w:rPr>
          <w:b/>
        </w:rPr>
        <w:t xml:space="preserve"> </w:t>
      </w:r>
      <w:r w:rsidR="00705F7B" w:rsidRPr="00705F7B">
        <w:rPr>
          <w:b/>
          <w:lang w:val="en-US"/>
        </w:rPr>
        <w:t>Bank</w:t>
      </w:r>
      <w:r w:rsidR="00705F7B" w:rsidRPr="00705F7B">
        <w:rPr>
          <w:b/>
        </w:rPr>
        <w:t xml:space="preserve"> </w:t>
      </w:r>
      <w:r w:rsidR="00705F7B" w:rsidRPr="00705F7B">
        <w:rPr>
          <w:b/>
          <w:lang w:val="en-US"/>
        </w:rPr>
        <w:t>Kazakhstan</w:t>
      </w:r>
      <w:r w:rsidR="00705F7B" w:rsidRPr="00705F7B">
        <w:rPr>
          <w:b/>
        </w:rPr>
        <w:t>»</w:t>
      </w:r>
    </w:p>
    <w:p w:rsidR="00626819" w:rsidRPr="004B5560" w:rsidRDefault="00626819" w:rsidP="00626819">
      <w:pPr>
        <w:ind w:firstLine="400"/>
        <w:jc w:val="both"/>
        <w:rPr>
          <w:rStyle w:val="s0"/>
          <w:color w:val="auto"/>
        </w:rPr>
      </w:pPr>
    </w:p>
    <w:p w:rsidR="00626819" w:rsidRPr="004B5560" w:rsidRDefault="00626819" w:rsidP="00626819">
      <w:pPr>
        <w:ind w:firstLine="400"/>
        <w:jc w:val="both"/>
        <w:rPr>
          <w:color w:val="auto"/>
        </w:rPr>
      </w:pPr>
      <w:r w:rsidRPr="004B5560">
        <w:rPr>
          <w:rStyle w:val="s0"/>
          <w:color w:val="auto"/>
        </w:rPr>
        <w:t>От кого _____________________________________________________________________</w:t>
      </w:r>
    </w:p>
    <w:p w:rsidR="00626819" w:rsidRPr="004B5560" w:rsidRDefault="00626819" w:rsidP="00626819">
      <w:pPr>
        <w:ind w:firstLine="400"/>
        <w:jc w:val="center"/>
        <w:rPr>
          <w:i/>
          <w:color w:val="auto"/>
        </w:rPr>
      </w:pPr>
      <w:r w:rsidRPr="004B5560">
        <w:rPr>
          <w:rStyle w:val="s0"/>
          <w:i/>
          <w:color w:val="auto"/>
          <w:sz w:val="22"/>
          <w:szCs w:val="22"/>
        </w:rPr>
        <w:t xml:space="preserve">(указывается </w:t>
      </w:r>
      <w:r w:rsidRPr="004B5560">
        <w:rPr>
          <w:rStyle w:val="s0"/>
          <w:i/>
          <w:color w:val="auto"/>
        </w:rPr>
        <w:t>полное</w:t>
      </w:r>
      <w:r w:rsidRPr="004B5560">
        <w:rPr>
          <w:rStyle w:val="s0"/>
          <w:i/>
          <w:color w:val="auto"/>
          <w:sz w:val="22"/>
          <w:szCs w:val="22"/>
        </w:rPr>
        <w:t xml:space="preserve"> наименование организации)</w:t>
      </w:r>
    </w:p>
    <w:p w:rsidR="00626819" w:rsidRPr="004B5560" w:rsidRDefault="00626819" w:rsidP="00626819">
      <w:pPr>
        <w:ind w:firstLine="400"/>
        <w:jc w:val="both"/>
        <w:rPr>
          <w:rStyle w:val="s0"/>
          <w:color w:val="auto"/>
        </w:rPr>
      </w:pPr>
    </w:p>
    <w:p w:rsidR="00626819" w:rsidRPr="004B5560" w:rsidRDefault="00626819" w:rsidP="00626819">
      <w:pPr>
        <w:ind w:firstLine="400"/>
        <w:jc w:val="both"/>
        <w:rPr>
          <w:color w:val="auto"/>
        </w:rPr>
      </w:pPr>
      <w:r w:rsidRPr="004B5560">
        <w:rPr>
          <w:rStyle w:val="s0"/>
          <w:color w:val="auto"/>
        </w:rPr>
        <w:t xml:space="preserve">1. Сведения </w:t>
      </w:r>
      <w:r w:rsidRPr="004B5560">
        <w:rPr>
          <w:color w:val="auto"/>
        </w:rPr>
        <w:t>о потенциальном арендаторе, претендующем на участие в тендере:</w:t>
      </w:r>
    </w:p>
    <w:p w:rsidR="00626819" w:rsidRPr="004B5560" w:rsidRDefault="00626819" w:rsidP="00626819">
      <w:pPr>
        <w:pStyle w:val="a5"/>
        <w:spacing w:before="0" w:beforeAutospacing="0" w:after="0" w:afterAutospacing="0"/>
        <w:ind w:firstLine="400"/>
        <w:jc w:val="thaiDistribute"/>
      </w:pPr>
      <w:r w:rsidRPr="004B5560">
        <w:t> </w:t>
      </w:r>
    </w:p>
    <w:tbl>
      <w:tblPr>
        <w:tblW w:w="5000" w:type="pct"/>
        <w:tblCellMar>
          <w:left w:w="0" w:type="dxa"/>
          <w:right w:w="0" w:type="dxa"/>
        </w:tblCellMar>
        <w:tblLook w:val="0000" w:firstRow="0" w:lastRow="0" w:firstColumn="0" w:lastColumn="0" w:noHBand="0" w:noVBand="0"/>
      </w:tblPr>
      <w:tblGrid>
        <w:gridCol w:w="5227"/>
        <w:gridCol w:w="4730"/>
      </w:tblGrid>
      <w:tr w:rsidR="00626819" w:rsidRPr="004B5560" w:rsidTr="00705F7B">
        <w:tc>
          <w:tcPr>
            <w:tcW w:w="26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6819" w:rsidRPr="004B5560" w:rsidRDefault="00626819" w:rsidP="00705F7B">
            <w:pPr>
              <w:jc w:val="both"/>
              <w:rPr>
                <w:color w:val="auto"/>
              </w:rPr>
            </w:pPr>
            <w:r w:rsidRPr="004B5560">
              <w:rPr>
                <w:rStyle w:val="s0"/>
                <w:color w:val="auto"/>
              </w:rPr>
              <w:t>Юридический, почтовый адрес и контактные телефоны, потенциального арендатора</w:t>
            </w:r>
          </w:p>
        </w:tc>
        <w:tc>
          <w:tcPr>
            <w:tcW w:w="23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26819" w:rsidRPr="004B5560" w:rsidRDefault="00626819" w:rsidP="00705F7B">
            <w:pPr>
              <w:ind w:firstLine="400"/>
              <w:jc w:val="thaiDistribute"/>
              <w:rPr>
                <w:color w:val="auto"/>
              </w:rPr>
            </w:pPr>
            <w:r w:rsidRPr="004B5560">
              <w:rPr>
                <w:color w:val="auto"/>
              </w:rPr>
              <w:t> </w:t>
            </w:r>
          </w:p>
        </w:tc>
      </w:tr>
      <w:tr w:rsidR="00626819" w:rsidRPr="004B5560" w:rsidTr="00705F7B">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6819" w:rsidRPr="004B5560" w:rsidRDefault="00626819" w:rsidP="00705F7B">
            <w:pPr>
              <w:jc w:val="both"/>
              <w:rPr>
                <w:color w:val="auto"/>
              </w:rPr>
            </w:pPr>
            <w:r w:rsidRPr="004B5560">
              <w:rPr>
                <w:rStyle w:val="s0"/>
                <w:color w:val="auto"/>
              </w:rPr>
              <w:t>Банковские реквизиты потенциального арендатора (БИН, ИИК), а также полное наименование и адрес банка или его филиала, в котором потенциальный арендатор обслуживается</w:t>
            </w:r>
          </w:p>
        </w:tc>
        <w:tc>
          <w:tcPr>
            <w:tcW w:w="2375" w:type="pct"/>
            <w:tcBorders>
              <w:top w:val="nil"/>
              <w:left w:val="nil"/>
              <w:bottom w:val="single" w:sz="8" w:space="0" w:color="auto"/>
              <w:right w:val="single" w:sz="8" w:space="0" w:color="auto"/>
            </w:tcBorders>
            <w:tcMar>
              <w:top w:w="0" w:type="dxa"/>
              <w:left w:w="108" w:type="dxa"/>
              <w:bottom w:w="0" w:type="dxa"/>
              <w:right w:w="108" w:type="dxa"/>
            </w:tcMar>
          </w:tcPr>
          <w:p w:rsidR="00626819" w:rsidRPr="004B5560" w:rsidRDefault="00626819" w:rsidP="00705F7B">
            <w:pPr>
              <w:ind w:firstLine="400"/>
              <w:jc w:val="thaiDistribute"/>
              <w:rPr>
                <w:color w:val="auto"/>
              </w:rPr>
            </w:pPr>
            <w:r w:rsidRPr="004B5560">
              <w:rPr>
                <w:color w:val="auto"/>
              </w:rPr>
              <w:t> </w:t>
            </w:r>
          </w:p>
        </w:tc>
      </w:tr>
      <w:tr w:rsidR="00626819" w:rsidRPr="004B5560" w:rsidTr="00705F7B">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6819" w:rsidRPr="004B5560" w:rsidRDefault="00626819" w:rsidP="00705F7B">
            <w:pPr>
              <w:jc w:val="both"/>
              <w:rPr>
                <w:color w:val="auto"/>
              </w:rPr>
            </w:pPr>
            <w:r w:rsidRPr="004B5560">
              <w:rPr>
                <w:rStyle w:val="s0"/>
                <w:color w:val="auto"/>
              </w:rPr>
              <w:t>Ф.И.О. первого руководителя потенциального арендатора</w:t>
            </w:r>
          </w:p>
        </w:tc>
        <w:tc>
          <w:tcPr>
            <w:tcW w:w="2375" w:type="pct"/>
            <w:tcBorders>
              <w:top w:val="nil"/>
              <w:left w:val="nil"/>
              <w:bottom w:val="single" w:sz="8" w:space="0" w:color="auto"/>
              <w:right w:val="single" w:sz="8" w:space="0" w:color="auto"/>
            </w:tcBorders>
            <w:tcMar>
              <w:top w:w="0" w:type="dxa"/>
              <w:left w:w="108" w:type="dxa"/>
              <w:bottom w:w="0" w:type="dxa"/>
              <w:right w:w="108" w:type="dxa"/>
            </w:tcMar>
          </w:tcPr>
          <w:p w:rsidR="00626819" w:rsidRPr="004B5560" w:rsidRDefault="00626819" w:rsidP="00705F7B">
            <w:pPr>
              <w:ind w:firstLine="400"/>
              <w:jc w:val="thaiDistribute"/>
              <w:rPr>
                <w:color w:val="auto"/>
              </w:rPr>
            </w:pPr>
            <w:r w:rsidRPr="004B5560">
              <w:rPr>
                <w:color w:val="auto"/>
              </w:rPr>
              <w:t> </w:t>
            </w:r>
          </w:p>
        </w:tc>
      </w:tr>
    </w:tbl>
    <w:p w:rsidR="00626819" w:rsidRPr="004B5560" w:rsidRDefault="00626819" w:rsidP="00626819">
      <w:pPr>
        <w:ind w:firstLine="400"/>
        <w:jc w:val="both"/>
        <w:rPr>
          <w:color w:val="auto"/>
        </w:rPr>
      </w:pPr>
      <w:r w:rsidRPr="004B5560">
        <w:rPr>
          <w:rStyle w:val="s0"/>
          <w:color w:val="auto"/>
        </w:rPr>
        <w:t> </w:t>
      </w:r>
    </w:p>
    <w:p w:rsidR="00626819" w:rsidRPr="004B5560" w:rsidRDefault="00626819" w:rsidP="00626819">
      <w:pPr>
        <w:tabs>
          <w:tab w:val="left" w:pos="567"/>
        </w:tabs>
        <w:ind w:firstLine="400"/>
        <w:jc w:val="both"/>
        <w:rPr>
          <w:color w:val="auto"/>
        </w:rPr>
      </w:pPr>
      <w:r w:rsidRPr="004B5560">
        <w:rPr>
          <w:rStyle w:val="s0"/>
          <w:color w:val="auto"/>
        </w:rPr>
        <w:t>2.________________________________________________________________________ (</w:t>
      </w:r>
      <w:r w:rsidRPr="004B5560">
        <w:rPr>
          <w:rStyle w:val="s0"/>
          <w:i/>
          <w:color w:val="auto"/>
          <w:sz w:val="20"/>
          <w:szCs w:val="20"/>
        </w:rPr>
        <w:t>указывается полное наименование организации</w:t>
      </w:r>
      <w:r w:rsidRPr="004B5560">
        <w:rPr>
          <w:rStyle w:val="s0"/>
          <w:color w:val="auto"/>
        </w:rPr>
        <w:t xml:space="preserve">) настоящей заявкой выражает желание принять участие в тендере по передаче имущества в аренду в качестве потенциального арендатора </w:t>
      </w:r>
      <w:r w:rsidRPr="004B5560">
        <w:rPr>
          <w:rStyle w:val="s0"/>
        </w:rPr>
        <w:t>в соответствии с требованиями и условиями, предусмотренными тендерной документацией</w:t>
      </w:r>
      <w:r w:rsidRPr="004B5560">
        <w:rPr>
          <w:rStyle w:val="s0"/>
          <w:color w:val="auto"/>
        </w:rPr>
        <w:t>.</w:t>
      </w:r>
    </w:p>
    <w:p w:rsidR="00626819" w:rsidRPr="004B5560" w:rsidRDefault="00626819" w:rsidP="00626819">
      <w:pPr>
        <w:ind w:firstLine="400"/>
        <w:jc w:val="both"/>
        <w:rPr>
          <w:color w:val="auto"/>
        </w:rPr>
      </w:pPr>
      <w:r w:rsidRPr="004B5560">
        <w:rPr>
          <w:rStyle w:val="s0"/>
          <w:color w:val="auto"/>
        </w:rPr>
        <w:t>3. Потенциальный арендатор настоящей заявкой подтверждает, отсутствие нарушений и/или ограничений, предусмотренных тендерной документацией, при которых потенциальный арендатор не вправе участвовать в проводимом организатором тендере.</w:t>
      </w:r>
    </w:p>
    <w:p w:rsidR="00626819" w:rsidRPr="004B5560" w:rsidRDefault="00626819" w:rsidP="00626819">
      <w:pPr>
        <w:ind w:firstLine="400"/>
        <w:jc w:val="both"/>
        <w:rPr>
          <w:color w:val="auto"/>
        </w:rPr>
      </w:pPr>
      <w:r w:rsidRPr="004B5560">
        <w:rPr>
          <w:rStyle w:val="s0"/>
          <w:color w:val="auto"/>
        </w:rPr>
        <w:t>Настоящим также выражается согласие потенциального арендатора на расторжение договора аренды в порядке, установленном тендерной документаций и договором аренды.</w:t>
      </w:r>
    </w:p>
    <w:p w:rsidR="00626819" w:rsidRPr="004B5560" w:rsidRDefault="00626819" w:rsidP="00626819">
      <w:pPr>
        <w:ind w:firstLine="400"/>
        <w:jc w:val="both"/>
        <w:rPr>
          <w:color w:val="auto"/>
        </w:rPr>
      </w:pPr>
      <w:r w:rsidRPr="004B5560">
        <w:rPr>
          <w:rStyle w:val="s0"/>
          <w:color w:val="auto"/>
        </w:rPr>
        <w:t>4. Потенциальный арендатор подтверждает, что он ознакомлен с тендерной документацией и осведомлен об ответственности за предоставление организатору тендера недостоверных сведений.</w:t>
      </w:r>
    </w:p>
    <w:p w:rsidR="00626819" w:rsidRPr="004B5560" w:rsidRDefault="00626819" w:rsidP="00626819">
      <w:pPr>
        <w:ind w:firstLine="400"/>
        <w:jc w:val="both"/>
        <w:rPr>
          <w:color w:val="auto"/>
        </w:rPr>
      </w:pPr>
      <w:r w:rsidRPr="004B5560">
        <w:rPr>
          <w:rStyle w:val="s0"/>
          <w:color w:val="auto"/>
        </w:rPr>
        <w:t>Потенциальный арендатор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626819" w:rsidRPr="004B5560" w:rsidRDefault="00626819" w:rsidP="00626819">
      <w:pPr>
        <w:ind w:firstLine="400"/>
        <w:jc w:val="both"/>
        <w:rPr>
          <w:color w:val="auto"/>
        </w:rPr>
      </w:pPr>
      <w:r w:rsidRPr="004B5560">
        <w:rPr>
          <w:rStyle w:val="s0"/>
          <w:color w:val="auto"/>
        </w:rPr>
        <w:t>________________________________________________________</w:t>
      </w:r>
    </w:p>
    <w:p w:rsidR="00626819" w:rsidRPr="004B5560" w:rsidRDefault="00626819" w:rsidP="00626819">
      <w:pPr>
        <w:ind w:firstLine="400"/>
        <w:jc w:val="both"/>
        <w:rPr>
          <w:color w:val="auto"/>
        </w:rPr>
      </w:pPr>
      <w:r w:rsidRPr="004B5560">
        <w:rPr>
          <w:rStyle w:val="s0"/>
          <w:color w:val="auto"/>
        </w:rPr>
        <w:t>________________________/_______________________________/</w:t>
      </w:r>
    </w:p>
    <w:p w:rsidR="00626819" w:rsidRPr="004B5560" w:rsidRDefault="00626819" w:rsidP="00626819">
      <w:pPr>
        <w:ind w:firstLine="400"/>
        <w:jc w:val="both"/>
        <w:rPr>
          <w:color w:val="auto"/>
        </w:rPr>
      </w:pPr>
      <w:r w:rsidRPr="004B5560">
        <w:rPr>
          <w:rStyle w:val="s0"/>
          <w:color w:val="auto"/>
          <w:sz w:val="22"/>
          <w:szCs w:val="22"/>
        </w:rPr>
        <w:t xml:space="preserve">(Должность, Ф.И.О. первого руководителя </w:t>
      </w:r>
      <w:r w:rsidRPr="004B5560">
        <w:rPr>
          <w:rStyle w:val="s0"/>
          <w:color w:val="auto"/>
        </w:rPr>
        <w:t>либо его заместителя</w:t>
      </w:r>
      <w:r w:rsidRPr="004B5560">
        <w:rPr>
          <w:rStyle w:val="s0"/>
          <w:color w:val="auto"/>
          <w:sz w:val="22"/>
          <w:szCs w:val="22"/>
        </w:rPr>
        <w:t xml:space="preserve"> </w:t>
      </w:r>
    </w:p>
    <w:p w:rsidR="00626819" w:rsidRPr="004B5560" w:rsidRDefault="00626819" w:rsidP="00626819">
      <w:pPr>
        <w:ind w:firstLine="400"/>
        <w:jc w:val="both"/>
        <w:rPr>
          <w:color w:val="auto"/>
        </w:rPr>
      </w:pPr>
      <w:r w:rsidRPr="004B5560">
        <w:rPr>
          <w:rStyle w:val="s0"/>
          <w:color w:val="auto"/>
          <w:sz w:val="22"/>
          <w:szCs w:val="22"/>
        </w:rPr>
        <w:t>потенциального арендатора и его подпись)</w:t>
      </w:r>
    </w:p>
    <w:p w:rsidR="00626819" w:rsidRPr="004B5560" w:rsidRDefault="00626819" w:rsidP="00626819">
      <w:pPr>
        <w:autoSpaceDE w:val="0"/>
        <w:autoSpaceDN w:val="0"/>
        <w:ind w:firstLine="851"/>
        <w:rPr>
          <w:color w:val="auto"/>
        </w:rPr>
      </w:pPr>
      <w:r w:rsidRPr="004B5560">
        <w:rPr>
          <w:color w:val="auto"/>
        </w:rPr>
        <w:t>  </w:t>
      </w:r>
    </w:p>
    <w:p w:rsidR="00626819" w:rsidRPr="004B5560" w:rsidRDefault="00626819" w:rsidP="00626819">
      <w:pPr>
        <w:ind w:firstLine="400"/>
        <w:jc w:val="both"/>
        <w:rPr>
          <w:color w:val="auto"/>
        </w:rPr>
      </w:pPr>
      <w:r w:rsidRPr="004B5560">
        <w:rPr>
          <w:rStyle w:val="s0"/>
          <w:b/>
          <w:bCs/>
          <w:color w:val="auto"/>
        </w:rPr>
        <w:t>Дата заполнения ____________________</w:t>
      </w:r>
    </w:p>
    <w:p w:rsidR="00626819" w:rsidRPr="004B5560" w:rsidRDefault="00626819" w:rsidP="00626819">
      <w:pPr>
        <w:autoSpaceDE w:val="0"/>
        <w:autoSpaceDN w:val="0"/>
        <w:ind w:firstLine="851"/>
        <w:rPr>
          <w:color w:val="auto"/>
        </w:rPr>
      </w:pPr>
      <w:r w:rsidRPr="004B5560">
        <w:rPr>
          <w:b/>
          <w:bCs/>
          <w:color w:val="auto"/>
        </w:rPr>
        <w:t>  </w:t>
      </w:r>
    </w:p>
    <w:p w:rsidR="00626819" w:rsidRPr="004B5560" w:rsidRDefault="00626819" w:rsidP="00626819">
      <w:pPr>
        <w:autoSpaceDE w:val="0"/>
        <w:autoSpaceDN w:val="0"/>
        <w:ind w:firstLine="400"/>
        <w:jc w:val="both"/>
        <w:rPr>
          <w:color w:val="auto"/>
        </w:rPr>
      </w:pPr>
      <w:r w:rsidRPr="004B5560">
        <w:rPr>
          <w:b/>
          <w:bCs/>
          <w:color w:val="auto"/>
        </w:rPr>
        <w:t>М.П.</w:t>
      </w:r>
    </w:p>
    <w:p w:rsidR="00EE637B" w:rsidRPr="004B0800" w:rsidRDefault="00EE637B" w:rsidP="00EE637B">
      <w:pPr>
        <w:autoSpaceDE w:val="0"/>
        <w:autoSpaceDN w:val="0"/>
        <w:ind w:firstLine="851"/>
        <w:rPr>
          <w:color w:val="auto"/>
        </w:rPr>
      </w:pPr>
    </w:p>
    <w:p w:rsidR="004D4892" w:rsidRPr="004B0800" w:rsidRDefault="004D4892" w:rsidP="00EE637B">
      <w:pPr>
        <w:autoSpaceDE w:val="0"/>
        <w:autoSpaceDN w:val="0"/>
        <w:ind w:firstLine="851"/>
        <w:rPr>
          <w:color w:val="auto"/>
        </w:rPr>
      </w:pPr>
    </w:p>
    <w:p w:rsidR="00A46F41" w:rsidRPr="004B0800" w:rsidRDefault="00A46F41" w:rsidP="00E37C82">
      <w:pPr>
        <w:autoSpaceDE w:val="0"/>
        <w:autoSpaceDN w:val="0"/>
        <w:ind w:firstLine="400"/>
        <w:jc w:val="right"/>
      </w:pPr>
    </w:p>
    <w:p w:rsidR="00A46F41" w:rsidRDefault="00A46F41" w:rsidP="00E37C82">
      <w:pPr>
        <w:autoSpaceDE w:val="0"/>
        <w:autoSpaceDN w:val="0"/>
        <w:ind w:firstLine="400"/>
        <w:jc w:val="right"/>
      </w:pPr>
    </w:p>
    <w:p w:rsidR="00AE3EDC" w:rsidRDefault="00AE3EDC" w:rsidP="00E37C82">
      <w:pPr>
        <w:autoSpaceDE w:val="0"/>
        <w:autoSpaceDN w:val="0"/>
        <w:ind w:firstLine="400"/>
        <w:jc w:val="right"/>
      </w:pPr>
    </w:p>
    <w:p w:rsidR="00AE3EDC" w:rsidRDefault="00AE3EDC" w:rsidP="00E37C82">
      <w:pPr>
        <w:autoSpaceDE w:val="0"/>
        <w:autoSpaceDN w:val="0"/>
        <w:ind w:firstLine="400"/>
        <w:jc w:val="right"/>
      </w:pPr>
    </w:p>
    <w:p w:rsidR="00AE3EDC" w:rsidRDefault="00AE3EDC" w:rsidP="00E37C82">
      <w:pPr>
        <w:autoSpaceDE w:val="0"/>
        <w:autoSpaceDN w:val="0"/>
        <w:ind w:firstLine="400"/>
        <w:jc w:val="right"/>
      </w:pPr>
    </w:p>
    <w:p w:rsidR="00AE3EDC" w:rsidRDefault="00AE3EDC" w:rsidP="00E37C82">
      <w:pPr>
        <w:autoSpaceDE w:val="0"/>
        <w:autoSpaceDN w:val="0"/>
        <w:ind w:firstLine="400"/>
        <w:jc w:val="right"/>
      </w:pPr>
    </w:p>
    <w:p w:rsidR="00AE3EDC" w:rsidRDefault="00AE3EDC" w:rsidP="00E37C82">
      <w:pPr>
        <w:autoSpaceDE w:val="0"/>
        <w:autoSpaceDN w:val="0"/>
        <w:ind w:firstLine="400"/>
        <w:jc w:val="right"/>
      </w:pPr>
    </w:p>
    <w:p w:rsidR="00AE3EDC" w:rsidRDefault="00AE3EDC" w:rsidP="00E37C82">
      <w:pPr>
        <w:autoSpaceDE w:val="0"/>
        <w:autoSpaceDN w:val="0"/>
        <w:ind w:firstLine="400"/>
        <w:jc w:val="right"/>
      </w:pPr>
    </w:p>
    <w:p w:rsidR="00AE3EDC" w:rsidRPr="004B0800" w:rsidRDefault="00AE3EDC" w:rsidP="00E37C82">
      <w:pPr>
        <w:autoSpaceDE w:val="0"/>
        <w:autoSpaceDN w:val="0"/>
        <w:ind w:firstLine="400"/>
        <w:jc w:val="right"/>
      </w:pPr>
    </w:p>
    <w:p w:rsidR="009161F4" w:rsidRPr="004B0800" w:rsidRDefault="009161F4" w:rsidP="00E37C82">
      <w:pPr>
        <w:autoSpaceDE w:val="0"/>
        <w:autoSpaceDN w:val="0"/>
        <w:ind w:firstLine="400"/>
        <w:jc w:val="right"/>
      </w:pPr>
    </w:p>
    <w:p w:rsidR="00FD39D6" w:rsidRDefault="00FD39D6" w:rsidP="002E1BD3">
      <w:pPr>
        <w:autoSpaceDE w:val="0"/>
        <w:autoSpaceDN w:val="0"/>
        <w:ind w:firstLine="400"/>
        <w:jc w:val="right"/>
      </w:pPr>
    </w:p>
    <w:p w:rsidR="00EE637B" w:rsidRPr="006D7686" w:rsidRDefault="00EE637B" w:rsidP="00E37C82">
      <w:pPr>
        <w:autoSpaceDE w:val="0"/>
        <w:autoSpaceDN w:val="0"/>
        <w:ind w:firstLine="400"/>
        <w:jc w:val="right"/>
        <w:rPr>
          <w:color w:val="auto"/>
        </w:rPr>
      </w:pPr>
      <w:r w:rsidRPr="00705F7B">
        <w:rPr>
          <w:color w:val="auto"/>
          <w:lang w:val="en-US"/>
        </w:rPr>
        <w:t> </w:t>
      </w:r>
    </w:p>
    <w:p w:rsidR="00626819" w:rsidRPr="004B5560" w:rsidRDefault="00626819" w:rsidP="00626819">
      <w:pPr>
        <w:jc w:val="center"/>
        <w:rPr>
          <w:rStyle w:val="s1"/>
          <w:color w:val="auto"/>
        </w:rPr>
      </w:pPr>
      <w:r w:rsidRPr="004B5560">
        <w:rPr>
          <w:rStyle w:val="s1"/>
          <w:color w:val="auto"/>
        </w:rPr>
        <w:t>Заявка на участие в тендере</w:t>
      </w:r>
    </w:p>
    <w:p w:rsidR="00626819" w:rsidRPr="004B5560" w:rsidRDefault="00626819" w:rsidP="00626819">
      <w:pPr>
        <w:jc w:val="center"/>
        <w:rPr>
          <w:b/>
          <w:color w:val="auto"/>
        </w:rPr>
      </w:pPr>
      <w:r w:rsidRPr="004B5560">
        <w:rPr>
          <w:rStyle w:val="s1"/>
          <w:b w:val="0"/>
          <w:color w:val="auto"/>
        </w:rPr>
        <w:t>(для физических лиц, в том числе</w:t>
      </w:r>
      <w:r>
        <w:rPr>
          <w:rStyle w:val="s1"/>
          <w:b w:val="0"/>
          <w:color w:val="auto"/>
        </w:rPr>
        <w:t xml:space="preserve"> индивидуальных предпринимателей,</w:t>
      </w:r>
      <w:r w:rsidRPr="004B5560">
        <w:rPr>
          <w:rStyle w:val="s1"/>
          <w:b w:val="0"/>
          <w:color w:val="auto"/>
        </w:rPr>
        <w:t xml:space="preserve"> </w:t>
      </w:r>
      <w:r w:rsidRPr="004B5560">
        <w:rPr>
          <w:rStyle w:val="s0"/>
          <w:color w:val="auto"/>
        </w:rPr>
        <w:t>осуществляющих предпринимательскую деятельность</w:t>
      </w:r>
      <w:r>
        <w:rPr>
          <w:rStyle w:val="s0"/>
          <w:color w:val="auto"/>
        </w:rPr>
        <w:t xml:space="preserve"> без образования юридического лица</w:t>
      </w:r>
      <w:r w:rsidRPr="004B5560">
        <w:rPr>
          <w:rStyle w:val="s1"/>
          <w:b w:val="0"/>
          <w:color w:val="auto"/>
        </w:rPr>
        <w:t>)</w:t>
      </w:r>
    </w:p>
    <w:p w:rsidR="00626819" w:rsidRPr="004B5560" w:rsidRDefault="00626819" w:rsidP="00626819">
      <w:pPr>
        <w:autoSpaceDE w:val="0"/>
        <w:autoSpaceDN w:val="0"/>
        <w:ind w:firstLine="851"/>
        <w:rPr>
          <w:color w:val="auto"/>
        </w:rPr>
      </w:pPr>
    </w:p>
    <w:p w:rsidR="00626819" w:rsidRPr="00705F7B" w:rsidRDefault="00626819" w:rsidP="00626819">
      <w:pPr>
        <w:ind w:firstLine="400"/>
        <w:jc w:val="both"/>
        <w:rPr>
          <w:rStyle w:val="s0"/>
          <w:b/>
          <w:color w:val="auto"/>
        </w:rPr>
      </w:pPr>
      <w:r w:rsidRPr="004B5560">
        <w:rPr>
          <w:rStyle w:val="s0"/>
          <w:color w:val="auto"/>
        </w:rPr>
        <w:t xml:space="preserve">Кому: </w:t>
      </w:r>
      <w:r w:rsidRPr="004B5560">
        <w:rPr>
          <w:rStyle w:val="s0"/>
          <w:b/>
          <w:color w:val="auto"/>
        </w:rPr>
        <w:t xml:space="preserve">тендерной комиссии </w:t>
      </w:r>
      <w:r w:rsidR="00705F7B" w:rsidRPr="00705F7B">
        <w:rPr>
          <w:b/>
          <w:snapToGrid w:val="0"/>
        </w:rPr>
        <w:t xml:space="preserve">АО </w:t>
      </w:r>
      <w:r w:rsidR="00705F7B" w:rsidRPr="00705F7B">
        <w:rPr>
          <w:b/>
        </w:rPr>
        <w:t>«</w:t>
      </w:r>
      <w:r w:rsidR="00705F7B" w:rsidRPr="00705F7B">
        <w:rPr>
          <w:b/>
          <w:lang w:val="en-US"/>
        </w:rPr>
        <w:t>Capital</w:t>
      </w:r>
      <w:r w:rsidR="00705F7B" w:rsidRPr="00705F7B">
        <w:rPr>
          <w:b/>
        </w:rPr>
        <w:t xml:space="preserve"> </w:t>
      </w:r>
      <w:r w:rsidR="00705F7B" w:rsidRPr="00705F7B">
        <w:rPr>
          <w:b/>
          <w:lang w:val="en-US"/>
        </w:rPr>
        <w:t>Bank</w:t>
      </w:r>
      <w:r w:rsidR="00705F7B" w:rsidRPr="00705F7B">
        <w:rPr>
          <w:b/>
        </w:rPr>
        <w:t xml:space="preserve"> </w:t>
      </w:r>
      <w:r w:rsidR="00705F7B" w:rsidRPr="00705F7B">
        <w:rPr>
          <w:b/>
          <w:lang w:val="en-US"/>
        </w:rPr>
        <w:t>Kazakhstan</w:t>
      </w:r>
      <w:r w:rsidR="00705F7B" w:rsidRPr="00705F7B">
        <w:rPr>
          <w:b/>
        </w:rPr>
        <w:t>»</w:t>
      </w:r>
    </w:p>
    <w:p w:rsidR="00626819" w:rsidRPr="004B5560" w:rsidRDefault="00626819" w:rsidP="00626819">
      <w:pPr>
        <w:ind w:firstLine="400"/>
        <w:jc w:val="both"/>
        <w:rPr>
          <w:color w:val="auto"/>
        </w:rPr>
      </w:pPr>
      <w:r w:rsidRPr="004B5560">
        <w:rPr>
          <w:rStyle w:val="s0"/>
          <w:color w:val="auto"/>
        </w:rPr>
        <w:t xml:space="preserve">От </w:t>
      </w:r>
      <w:proofErr w:type="gramStart"/>
      <w:r w:rsidRPr="004B5560">
        <w:rPr>
          <w:rStyle w:val="s0"/>
          <w:color w:val="auto"/>
        </w:rPr>
        <w:t>кого:  _</w:t>
      </w:r>
      <w:proofErr w:type="gramEnd"/>
      <w:r w:rsidRPr="004B5560">
        <w:rPr>
          <w:rStyle w:val="s0"/>
          <w:color w:val="auto"/>
        </w:rPr>
        <w:t>__________________________________________________________________</w:t>
      </w:r>
    </w:p>
    <w:p w:rsidR="00626819" w:rsidRPr="004B5560" w:rsidRDefault="00626819" w:rsidP="00626819">
      <w:pPr>
        <w:ind w:firstLine="400"/>
        <w:jc w:val="center"/>
        <w:rPr>
          <w:i/>
          <w:color w:val="auto"/>
          <w:sz w:val="20"/>
          <w:szCs w:val="20"/>
        </w:rPr>
      </w:pPr>
      <w:r w:rsidRPr="004B5560">
        <w:rPr>
          <w:rStyle w:val="s0"/>
          <w:i/>
          <w:color w:val="auto"/>
          <w:sz w:val="20"/>
          <w:szCs w:val="20"/>
        </w:rPr>
        <w:t>(указывается полное наименование потенциального арендатора)</w:t>
      </w:r>
    </w:p>
    <w:p w:rsidR="00626819" w:rsidRPr="004B5560" w:rsidRDefault="00626819" w:rsidP="00626819">
      <w:pPr>
        <w:ind w:firstLine="400"/>
        <w:jc w:val="both"/>
        <w:rPr>
          <w:rStyle w:val="s0"/>
          <w:color w:val="auto"/>
        </w:rPr>
      </w:pPr>
    </w:p>
    <w:p w:rsidR="00626819" w:rsidRPr="004B5560" w:rsidRDefault="00626819" w:rsidP="00626819">
      <w:pPr>
        <w:ind w:firstLine="400"/>
        <w:jc w:val="both"/>
        <w:rPr>
          <w:color w:val="auto"/>
        </w:rPr>
      </w:pPr>
      <w:r w:rsidRPr="004B5560">
        <w:rPr>
          <w:rStyle w:val="s0"/>
          <w:color w:val="auto"/>
        </w:rPr>
        <w:t xml:space="preserve">1. Сведения </w:t>
      </w:r>
      <w:r w:rsidRPr="004B5560">
        <w:rPr>
          <w:color w:val="auto"/>
        </w:rPr>
        <w:t>о потенциальном арендаторе, претендующем на участие в тендере:</w:t>
      </w:r>
    </w:p>
    <w:p w:rsidR="00626819" w:rsidRPr="004B5560" w:rsidRDefault="00626819" w:rsidP="00626819">
      <w:pPr>
        <w:jc w:val="both"/>
        <w:rPr>
          <w:rStyle w:val="s0"/>
        </w:rPr>
      </w:pPr>
    </w:p>
    <w:tbl>
      <w:tblPr>
        <w:tblW w:w="5000" w:type="pct"/>
        <w:jc w:val="center"/>
        <w:tblCellMar>
          <w:left w:w="0" w:type="dxa"/>
          <w:right w:w="0" w:type="dxa"/>
        </w:tblCellMar>
        <w:tblLook w:val="0000" w:firstRow="0" w:lastRow="0" w:firstColumn="0" w:lastColumn="0" w:noHBand="0" w:noVBand="0"/>
      </w:tblPr>
      <w:tblGrid>
        <w:gridCol w:w="7416"/>
        <w:gridCol w:w="2541"/>
      </w:tblGrid>
      <w:tr w:rsidR="00626819" w:rsidRPr="004B5560" w:rsidTr="00705F7B">
        <w:trPr>
          <w:jc w:val="center"/>
        </w:trPr>
        <w:tc>
          <w:tcPr>
            <w:tcW w:w="37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6819" w:rsidRPr="004B5560" w:rsidRDefault="00626819" w:rsidP="00705F7B">
            <w:pPr>
              <w:autoSpaceDE w:val="0"/>
              <w:autoSpaceDN w:val="0"/>
              <w:jc w:val="both"/>
            </w:pPr>
            <w:r w:rsidRPr="004B5560">
              <w:t>Ф.И.О. физического лица - потенциального арендатора, в соответствии с документом, удостоверяющим личность</w:t>
            </w:r>
          </w:p>
        </w:tc>
        <w:tc>
          <w:tcPr>
            <w:tcW w:w="127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26819" w:rsidRPr="004B5560" w:rsidRDefault="00626819" w:rsidP="00705F7B">
            <w:pPr>
              <w:autoSpaceDE w:val="0"/>
              <w:autoSpaceDN w:val="0"/>
            </w:pPr>
            <w:r w:rsidRPr="004B5560">
              <w:t> </w:t>
            </w:r>
          </w:p>
        </w:tc>
      </w:tr>
      <w:tr w:rsidR="00626819" w:rsidRPr="004B5560" w:rsidTr="00705F7B">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6819" w:rsidRPr="004B5560" w:rsidRDefault="00626819" w:rsidP="00705F7B">
            <w:pPr>
              <w:autoSpaceDE w:val="0"/>
              <w:autoSpaceDN w:val="0"/>
              <w:jc w:val="both"/>
            </w:pPr>
            <w:r w:rsidRPr="004B5560">
              <w:t>Данные документа, удостоверяющего личность физического лица - потенциального арендатора</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626819" w:rsidRPr="004B5560" w:rsidRDefault="00626819" w:rsidP="00705F7B">
            <w:pPr>
              <w:autoSpaceDE w:val="0"/>
              <w:autoSpaceDN w:val="0"/>
            </w:pPr>
            <w:r w:rsidRPr="004B5560">
              <w:t> </w:t>
            </w:r>
          </w:p>
        </w:tc>
      </w:tr>
      <w:tr w:rsidR="00626819" w:rsidRPr="004B5560" w:rsidTr="00705F7B">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6819" w:rsidRPr="004B5560" w:rsidRDefault="00626819" w:rsidP="00705F7B">
            <w:pPr>
              <w:autoSpaceDE w:val="0"/>
              <w:autoSpaceDN w:val="0"/>
              <w:jc w:val="both"/>
            </w:pPr>
            <w:r w:rsidRPr="004B5560">
              <w:t>Адрес прописки физического лица - потенциального арендатора</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626819" w:rsidRPr="004B5560" w:rsidRDefault="00626819" w:rsidP="00705F7B">
            <w:pPr>
              <w:autoSpaceDE w:val="0"/>
              <w:autoSpaceDN w:val="0"/>
            </w:pPr>
            <w:r w:rsidRPr="004B5560">
              <w:t> </w:t>
            </w:r>
          </w:p>
        </w:tc>
      </w:tr>
      <w:tr w:rsidR="00626819" w:rsidRPr="004B5560" w:rsidTr="00705F7B">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6819" w:rsidRPr="004B5560" w:rsidRDefault="00626819" w:rsidP="00705F7B">
            <w:pPr>
              <w:autoSpaceDE w:val="0"/>
              <w:autoSpaceDN w:val="0"/>
              <w:jc w:val="both"/>
            </w:pPr>
            <w:r w:rsidRPr="004B5560">
              <w:t>Фактический адрес проживания физического лица - потенциального арендатора</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626819" w:rsidRPr="004B5560" w:rsidRDefault="00626819" w:rsidP="00705F7B">
            <w:pPr>
              <w:autoSpaceDE w:val="0"/>
              <w:autoSpaceDN w:val="0"/>
            </w:pPr>
            <w:r w:rsidRPr="004B5560">
              <w:t> </w:t>
            </w:r>
          </w:p>
        </w:tc>
      </w:tr>
      <w:tr w:rsidR="00626819" w:rsidRPr="004B5560" w:rsidTr="00705F7B">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6819" w:rsidRPr="004B5560" w:rsidRDefault="00626819" w:rsidP="00705F7B">
            <w:pPr>
              <w:autoSpaceDE w:val="0"/>
              <w:autoSpaceDN w:val="0"/>
              <w:jc w:val="both"/>
            </w:pPr>
            <w:r w:rsidRPr="004B5560">
              <w:t>Номер свидетельства о регистрации, патента либо иного документа, дающего право на занятие предпринимательской деятельностью в соответствии с законодательством Республики Казахстан (</w:t>
            </w:r>
            <w:r w:rsidRPr="004B5560">
              <w:rPr>
                <w:i/>
              </w:rPr>
              <w:t>для ИП</w:t>
            </w:r>
            <w:r w:rsidRPr="004B5560">
              <w:t>)</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626819" w:rsidRPr="004B5560" w:rsidRDefault="00626819" w:rsidP="00705F7B">
            <w:pPr>
              <w:autoSpaceDE w:val="0"/>
              <w:autoSpaceDN w:val="0"/>
            </w:pPr>
            <w:r w:rsidRPr="004B5560">
              <w:t> </w:t>
            </w:r>
          </w:p>
        </w:tc>
      </w:tr>
      <w:tr w:rsidR="00626819" w:rsidRPr="004B5560" w:rsidTr="00705F7B">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6819" w:rsidRPr="004B5560" w:rsidRDefault="00626819" w:rsidP="00705F7B">
            <w:pPr>
              <w:autoSpaceDE w:val="0"/>
              <w:autoSpaceDN w:val="0"/>
              <w:jc w:val="both"/>
            </w:pPr>
            <w:r w:rsidRPr="004B5560">
              <w:rPr>
                <w:rStyle w:val="s0"/>
              </w:rPr>
              <w:t>Банковские реквизиты физического лица – потенциального арендатора (ИИН, ИИК), а также полное наименование и адрес банка или его филиала, в котором обслуживается физическое лицо</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626819" w:rsidRPr="004B5560" w:rsidRDefault="00626819" w:rsidP="00705F7B">
            <w:pPr>
              <w:autoSpaceDE w:val="0"/>
              <w:autoSpaceDN w:val="0"/>
            </w:pPr>
            <w:r w:rsidRPr="004B5560">
              <w:t> </w:t>
            </w:r>
          </w:p>
        </w:tc>
      </w:tr>
      <w:tr w:rsidR="00626819" w:rsidRPr="004B5560" w:rsidTr="00705F7B">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6819" w:rsidRPr="004B5560" w:rsidRDefault="00626819" w:rsidP="00705F7B">
            <w:pPr>
              <w:autoSpaceDE w:val="0"/>
              <w:autoSpaceDN w:val="0"/>
              <w:jc w:val="both"/>
            </w:pPr>
            <w:r w:rsidRPr="004B5560">
              <w:t>Контактные телефоны, почтовый адрес и адрес электронной почты (при его наличии) физического лица – потенциального арендатора</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626819" w:rsidRPr="004B5560" w:rsidRDefault="00626819" w:rsidP="00705F7B">
            <w:pPr>
              <w:autoSpaceDE w:val="0"/>
              <w:autoSpaceDN w:val="0"/>
            </w:pPr>
            <w:r w:rsidRPr="004B5560">
              <w:t> </w:t>
            </w:r>
          </w:p>
        </w:tc>
      </w:tr>
    </w:tbl>
    <w:p w:rsidR="00626819" w:rsidRPr="004B5560" w:rsidRDefault="00626819" w:rsidP="00626819">
      <w:pPr>
        <w:ind w:firstLine="400"/>
        <w:jc w:val="both"/>
        <w:rPr>
          <w:rStyle w:val="s0"/>
          <w:color w:val="auto"/>
        </w:rPr>
      </w:pPr>
    </w:p>
    <w:p w:rsidR="00626819" w:rsidRPr="004B5560" w:rsidRDefault="00626819" w:rsidP="00626819">
      <w:pPr>
        <w:ind w:firstLine="400"/>
        <w:jc w:val="both"/>
        <w:rPr>
          <w:color w:val="auto"/>
        </w:rPr>
      </w:pPr>
      <w:r w:rsidRPr="004B5560">
        <w:rPr>
          <w:rStyle w:val="s0"/>
          <w:color w:val="auto"/>
        </w:rPr>
        <w:t>2. _______________________________________________________________________ (</w:t>
      </w:r>
      <w:r w:rsidRPr="004B5560">
        <w:rPr>
          <w:rStyle w:val="s0"/>
          <w:i/>
          <w:color w:val="auto"/>
          <w:sz w:val="22"/>
          <w:szCs w:val="22"/>
        </w:rPr>
        <w:t>указывается полное ФИО потенциального арендатора</w:t>
      </w:r>
      <w:r w:rsidRPr="004B5560">
        <w:rPr>
          <w:rStyle w:val="s0"/>
          <w:color w:val="auto"/>
        </w:rPr>
        <w:t xml:space="preserve">) настоящей заявкой выражает желание принять участие в тендере (указать полное наименование тендера) в качестве потенциального арендатора </w:t>
      </w:r>
      <w:r w:rsidRPr="004B5560">
        <w:rPr>
          <w:rStyle w:val="s0"/>
        </w:rPr>
        <w:t>в соответствии с требованиями и условиями, предусмотренными тендерной документацией</w:t>
      </w:r>
      <w:r w:rsidRPr="004B5560">
        <w:rPr>
          <w:rStyle w:val="s0"/>
          <w:color w:val="auto"/>
        </w:rPr>
        <w:t>.</w:t>
      </w:r>
    </w:p>
    <w:p w:rsidR="00626819" w:rsidRPr="004B5560" w:rsidRDefault="00626819" w:rsidP="00626819">
      <w:pPr>
        <w:ind w:firstLine="400"/>
        <w:jc w:val="both"/>
        <w:rPr>
          <w:color w:val="auto"/>
        </w:rPr>
      </w:pPr>
      <w:r w:rsidRPr="004B5560">
        <w:rPr>
          <w:rStyle w:val="s0"/>
          <w:color w:val="auto"/>
        </w:rPr>
        <w:t>3. Потенциальный арендатор настоящей заявкой подтверждает, отсутствие нарушений и/или ограничений, предусмотренных тендерной документацией, при которых потенциальный арендатор не вправе участвовать в проводимом организатором тендере.</w:t>
      </w:r>
    </w:p>
    <w:p w:rsidR="00626819" w:rsidRPr="004B5560" w:rsidRDefault="00626819" w:rsidP="00626819">
      <w:pPr>
        <w:ind w:firstLine="400"/>
        <w:jc w:val="both"/>
        <w:rPr>
          <w:color w:val="auto"/>
        </w:rPr>
      </w:pPr>
      <w:r w:rsidRPr="004B5560">
        <w:rPr>
          <w:rStyle w:val="s0"/>
          <w:color w:val="auto"/>
        </w:rPr>
        <w:t>Настоящим также выражается согласие потенциального арендатора на расторжение договора аренды в порядке, установленном тендерной документаций и договором аренды.</w:t>
      </w:r>
    </w:p>
    <w:p w:rsidR="00626819" w:rsidRPr="004B5560" w:rsidRDefault="00626819" w:rsidP="00626819">
      <w:pPr>
        <w:ind w:firstLine="400"/>
        <w:jc w:val="both"/>
        <w:rPr>
          <w:color w:val="auto"/>
        </w:rPr>
      </w:pPr>
      <w:r w:rsidRPr="004B5560">
        <w:rPr>
          <w:rStyle w:val="s0"/>
          <w:color w:val="auto"/>
        </w:rPr>
        <w:t>4. Потенциальный арендатор подтверждает, что он ознакомлен с тендерной документацией и осведомлен об ответственности за предоставление организатору тендера недостоверных сведений.</w:t>
      </w:r>
    </w:p>
    <w:p w:rsidR="00626819" w:rsidRPr="004B5560" w:rsidRDefault="00626819" w:rsidP="00626819">
      <w:pPr>
        <w:pBdr>
          <w:bottom w:val="single" w:sz="12" w:space="1" w:color="auto"/>
        </w:pBdr>
        <w:ind w:firstLine="400"/>
        <w:jc w:val="both"/>
        <w:rPr>
          <w:color w:val="auto"/>
        </w:rPr>
      </w:pPr>
      <w:r w:rsidRPr="004B5560">
        <w:rPr>
          <w:rStyle w:val="s0"/>
          <w:color w:val="auto"/>
        </w:rPr>
        <w:t>Потенциальный арендатор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626819" w:rsidRPr="004B5560" w:rsidRDefault="00626819" w:rsidP="00626819">
      <w:pPr>
        <w:ind w:firstLine="400"/>
        <w:jc w:val="both"/>
        <w:rPr>
          <w:color w:val="auto"/>
        </w:rPr>
      </w:pPr>
      <w:r w:rsidRPr="004B5560">
        <w:rPr>
          <w:rStyle w:val="s0"/>
          <w:color w:val="auto"/>
        </w:rPr>
        <w:t>________________________/_______________________________/</w:t>
      </w:r>
    </w:p>
    <w:p w:rsidR="00626819" w:rsidRPr="004B5560" w:rsidRDefault="00626819" w:rsidP="00626819">
      <w:pPr>
        <w:ind w:firstLine="400"/>
        <w:jc w:val="both"/>
        <w:rPr>
          <w:rStyle w:val="s1"/>
          <w:b w:val="0"/>
          <w:i/>
          <w:color w:val="auto"/>
          <w:sz w:val="20"/>
          <w:szCs w:val="20"/>
        </w:rPr>
      </w:pPr>
      <w:r w:rsidRPr="004B5560">
        <w:rPr>
          <w:rStyle w:val="s0"/>
          <w:color w:val="auto"/>
          <w:sz w:val="22"/>
          <w:szCs w:val="22"/>
        </w:rPr>
        <w:t>(</w:t>
      </w:r>
      <w:r w:rsidRPr="004B5560">
        <w:rPr>
          <w:rStyle w:val="s0"/>
          <w:i/>
          <w:color w:val="auto"/>
          <w:sz w:val="22"/>
          <w:szCs w:val="22"/>
        </w:rPr>
        <w:t>Ф</w:t>
      </w:r>
      <w:r w:rsidRPr="004B5560">
        <w:rPr>
          <w:rStyle w:val="s0"/>
          <w:i/>
          <w:color w:val="auto"/>
          <w:sz w:val="20"/>
          <w:szCs w:val="20"/>
        </w:rPr>
        <w:t xml:space="preserve">.И.О. </w:t>
      </w:r>
      <w:r w:rsidRPr="004B5560">
        <w:rPr>
          <w:rStyle w:val="s1"/>
          <w:b w:val="0"/>
          <w:i/>
          <w:color w:val="auto"/>
          <w:sz w:val="20"/>
          <w:szCs w:val="20"/>
        </w:rPr>
        <w:t xml:space="preserve">физического лица, </w:t>
      </w:r>
    </w:p>
    <w:p w:rsidR="00626819" w:rsidRPr="004B5560" w:rsidRDefault="00626819" w:rsidP="00626819">
      <w:pPr>
        <w:ind w:firstLine="400"/>
        <w:jc w:val="both"/>
        <w:rPr>
          <w:rStyle w:val="s0"/>
          <w:b/>
          <w:bCs/>
          <w:color w:val="auto"/>
        </w:rPr>
      </w:pPr>
      <w:r w:rsidRPr="004B5560">
        <w:rPr>
          <w:rStyle w:val="s0"/>
          <w:i/>
          <w:color w:val="auto"/>
          <w:sz w:val="20"/>
          <w:szCs w:val="20"/>
        </w:rPr>
        <w:t xml:space="preserve">потенциального арендатора и его </w:t>
      </w:r>
      <w:proofErr w:type="gramStart"/>
      <w:r w:rsidRPr="004B5560">
        <w:rPr>
          <w:rStyle w:val="s0"/>
          <w:i/>
          <w:color w:val="auto"/>
          <w:sz w:val="20"/>
          <w:szCs w:val="20"/>
        </w:rPr>
        <w:t>подпись</w:t>
      </w:r>
      <w:r w:rsidRPr="004B5560">
        <w:rPr>
          <w:rStyle w:val="s0"/>
          <w:color w:val="auto"/>
          <w:sz w:val="22"/>
          <w:szCs w:val="22"/>
        </w:rPr>
        <w:t xml:space="preserve">)   </w:t>
      </w:r>
      <w:proofErr w:type="gramEnd"/>
      <w:r w:rsidRPr="004B5560">
        <w:rPr>
          <w:rStyle w:val="s0"/>
          <w:color w:val="auto"/>
          <w:sz w:val="22"/>
          <w:szCs w:val="22"/>
        </w:rPr>
        <w:t xml:space="preserve">                 </w:t>
      </w:r>
      <w:r w:rsidRPr="004B5560">
        <w:rPr>
          <w:rStyle w:val="s0"/>
          <w:b/>
          <w:color w:val="auto"/>
          <w:sz w:val="22"/>
          <w:szCs w:val="22"/>
        </w:rPr>
        <w:t>Д</w:t>
      </w:r>
      <w:r w:rsidRPr="004B5560">
        <w:rPr>
          <w:rStyle w:val="s0"/>
          <w:b/>
          <w:bCs/>
          <w:color w:val="auto"/>
        </w:rPr>
        <w:t>ата заполнения ____________________</w:t>
      </w:r>
    </w:p>
    <w:p w:rsidR="00626819" w:rsidRPr="004B5560" w:rsidRDefault="00626819" w:rsidP="00626819">
      <w:pPr>
        <w:pStyle w:val="a5"/>
        <w:spacing w:before="0" w:beforeAutospacing="0" w:after="0" w:afterAutospacing="0"/>
        <w:ind w:firstLine="400"/>
        <w:rPr>
          <w:rStyle w:val="s0"/>
          <w:b/>
          <w:bCs/>
          <w:color w:val="auto"/>
        </w:rPr>
      </w:pPr>
      <w:r w:rsidRPr="004B5560">
        <w:rPr>
          <w:rStyle w:val="s0"/>
          <w:b/>
          <w:bCs/>
          <w:color w:val="auto"/>
        </w:rPr>
        <w:t xml:space="preserve">М.П. </w:t>
      </w:r>
      <w:r w:rsidRPr="004B5560">
        <w:rPr>
          <w:rStyle w:val="s0"/>
          <w:bCs/>
          <w:i/>
          <w:color w:val="auto"/>
          <w:sz w:val="22"/>
          <w:szCs w:val="22"/>
        </w:rPr>
        <w:t>(при наличии)</w:t>
      </w:r>
    </w:p>
    <w:p w:rsidR="00BA5F8C" w:rsidRDefault="00BA5F8C" w:rsidP="00EE637B">
      <w:pPr>
        <w:pStyle w:val="a5"/>
        <w:spacing w:before="0" w:beforeAutospacing="0" w:after="0" w:afterAutospacing="0"/>
        <w:ind w:firstLine="400"/>
        <w:jc w:val="right"/>
      </w:pPr>
    </w:p>
    <w:p w:rsidR="00626819" w:rsidRDefault="00626819" w:rsidP="00EE637B">
      <w:pPr>
        <w:pStyle w:val="a5"/>
        <w:spacing w:before="0" w:beforeAutospacing="0" w:after="0" w:afterAutospacing="0"/>
        <w:ind w:firstLine="400"/>
        <w:jc w:val="right"/>
      </w:pPr>
    </w:p>
    <w:p w:rsidR="00AE3EDC" w:rsidRDefault="00AE3EDC" w:rsidP="00EE637B">
      <w:pPr>
        <w:pStyle w:val="a5"/>
        <w:spacing w:before="0" w:beforeAutospacing="0" w:after="0" w:afterAutospacing="0"/>
        <w:ind w:firstLine="400"/>
        <w:jc w:val="right"/>
      </w:pPr>
    </w:p>
    <w:p w:rsidR="00AE3EDC" w:rsidRDefault="00AE3EDC" w:rsidP="00EE637B">
      <w:pPr>
        <w:pStyle w:val="a5"/>
        <w:spacing w:before="0" w:beforeAutospacing="0" w:after="0" w:afterAutospacing="0"/>
        <w:ind w:firstLine="400"/>
        <w:jc w:val="right"/>
      </w:pPr>
    </w:p>
    <w:p w:rsidR="00AE3EDC" w:rsidRDefault="00AE3EDC" w:rsidP="00EE637B">
      <w:pPr>
        <w:pStyle w:val="a5"/>
        <w:spacing w:before="0" w:beforeAutospacing="0" w:after="0" w:afterAutospacing="0"/>
        <w:ind w:firstLine="400"/>
        <w:jc w:val="right"/>
      </w:pPr>
    </w:p>
    <w:p w:rsidR="00AE3EDC" w:rsidRDefault="00AE3EDC" w:rsidP="00EE637B">
      <w:pPr>
        <w:pStyle w:val="a5"/>
        <w:spacing w:before="0" w:beforeAutospacing="0" w:after="0" w:afterAutospacing="0"/>
        <w:ind w:firstLine="400"/>
        <w:jc w:val="right"/>
      </w:pPr>
    </w:p>
    <w:p w:rsidR="00AE3EDC" w:rsidRDefault="00AE3EDC" w:rsidP="00EE637B">
      <w:pPr>
        <w:pStyle w:val="a5"/>
        <w:spacing w:before="0" w:beforeAutospacing="0" w:after="0" w:afterAutospacing="0"/>
        <w:ind w:firstLine="400"/>
        <w:jc w:val="right"/>
      </w:pPr>
    </w:p>
    <w:p w:rsidR="00626819" w:rsidRPr="004B0800" w:rsidRDefault="00626819" w:rsidP="00EE637B">
      <w:pPr>
        <w:pStyle w:val="a5"/>
        <w:spacing w:before="0" w:beforeAutospacing="0" w:after="0" w:afterAutospacing="0"/>
        <w:ind w:firstLine="400"/>
        <w:jc w:val="right"/>
      </w:pPr>
    </w:p>
    <w:p w:rsidR="00A2130D" w:rsidRPr="006D7686" w:rsidRDefault="00EE637B" w:rsidP="00BC285E">
      <w:pPr>
        <w:pStyle w:val="a5"/>
        <w:spacing w:before="0" w:beforeAutospacing="0" w:after="0" w:afterAutospacing="0"/>
        <w:ind w:firstLine="400"/>
        <w:jc w:val="right"/>
      </w:pPr>
      <w:bookmarkStart w:id="4" w:name="sub1000657398"/>
      <w:bookmarkStart w:id="5" w:name="sub1000000358"/>
      <w:r w:rsidRPr="00705F7B">
        <w:rPr>
          <w:lang w:val="en-US"/>
        </w:rPr>
        <w:t> </w:t>
      </w:r>
      <w:bookmarkStart w:id="6" w:name="SUB29500"/>
      <w:bookmarkStart w:id="7" w:name="SUB3020700"/>
      <w:bookmarkStart w:id="8" w:name="SUB30300"/>
      <w:bookmarkStart w:id="9" w:name="SUB30900"/>
      <w:bookmarkEnd w:id="0"/>
      <w:bookmarkEnd w:id="1"/>
      <w:bookmarkEnd w:id="2"/>
      <w:bookmarkEnd w:id="4"/>
      <w:bookmarkEnd w:id="5"/>
      <w:bookmarkEnd w:id="6"/>
      <w:bookmarkEnd w:id="7"/>
      <w:bookmarkEnd w:id="8"/>
      <w:bookmarkEnd w:id="9"/>
      <w:r w:rsidRPr="00705F7B">
        <w:rPr>
          <w:lang w:val="en-US"/>
        </w:rPr>
        <w:t> </w:t>
      </w:r>
    </w:p>
    <w:p w:rsidR="00626819" w:rsidRPr="004B5560" w:rsidRDefault="00626819" w:rsidP="00626819">
      <w:pPr>
        <w:ind w:firstLine="400"/>
        <w:jc w:val="center"/>
        <w:rPr>
          <w:b/>
        </w:rPr>
      </w:pPr>
      <w:r w:rsidRPr="004B5560">
        <w:rPr>
          <w:b/>
        </w:rPr>
        <w:t xml:space="preserve">Тендерное ценовое предложение </w:t>
      </w:r>
    </w:p>
    <w:p w:rsidR="00626819" w:rsidRPr="004B5560" w:rsidRDefault="00626819" w:rsidP="00626819">
      <w:pPr>
        <w:ind w:firstLine="400"/>
        <w:jc w:val="center"/>
      </w:pPr>
    </w:p>
    <w:p w:rsidR="00626819" w:rsidRPr="004B5560" w:rsidRDefault="00626819" w:rsidP="00626819">
      <w:pPr>
        <w:ind w:firstLine="400"/>
      </w:pPr>
      <w:r w:rsidRPr="004B5560">
        <w:t>От кого: ___________________________________________________________________</w:t>
      </w:r>
    </w:p>
    <w:p w:rsidR="00626819" w:rsidRPr="004B5560" w:rsidRDefault="00626819" w:rsidP="00626819">
      <w:pPr>
        <w:ind w:firstLine="400"/>
        <w:rPr>
          <w:i/>
          <w:sz w:val="20"/>
          <w:szCs w:val="20"/>
        </w:rPr>
      </w:pPr>
      <w:r w:rsidRPr="004B5560">
        <w:rPr>
          <w:i/>
          <w:sz w:val="20"/>
          <w:szCs w:val="20"/>
        </w:rPr>
        <w:t xml:space="preserve">                                                                (наименование ФИО или организации) </w:t>
      </w:r>
    </w:p>
    <w:p w:rsidR="00626819" w:rsidRPr="004B5560" w:rsidRDefault="00626819" w:rsidP="00626819">
      <w:pPr>
        <w:ind w:firstLine="40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10"/>
        <w:gridCol w:w="2409"/>
        <w:gridCol w:w="2410"/>
      </w:tblGrid>
      <w:tr w:rsidR="00626819" w:rsidRPr="004B5560" w:rsidTr="00705F7B">
        <w:tc>
          <w:tcPr>
            <w:tcW w:w="2093" w:type="dxa"/>
            <w:shd w:val="clear" w:color="auto" w:fill="auto"/>
          </w:tcPr>
          <w:p w:rsidR="00626819" w:rsidRPr="004B5560" w:rsidRDefault="00626819" w:rsidP="00705F7B">
            <w:pPr>
              <w:jc w:val="center"/>
              <w:rPr>
                <w:b/>
                <w:sz w:val="20"/>
                <w:szCs w:val="20"/>
              </w:rPr>
            </w:pPr>
            <w:r w:rsidRPr="004B5560">
              <w:rPr>
                <w:b/>
                <w:sz w:val="20"/>
                <w:szCs w:val="20"/>
              </w:rPr>
              <w:t>Имущество и его характеристики</w:t>
            </w:r>
          </w:p>
        </w:tc>
        <w:tc>
          <w:tcPr>
            <w:tcW w:w="2410" w:type="dxa"/>
            <w:shd w:val="clear" w:color="auto" w:fill="auto"/>
          </w:tcPr>
          <w:p w:rsidR="00626819" w:rsidRPr="004B5560" w:rsidRDefault="00626819" w:rsidP="00705F7B">
            <w:pPr>
              <w:jc w:val="center"/>
              <w:rPr>
                <w:b/>
                <w:sz w:val="20"/>
                <w:szCs w:val="20"/>
              </w:rPr>
            </w:pPr>
            <w:r w:rsidRPr="004B5560">
              <w:rPr>
                <w:b/>
                <w:sz w:val="20"/>
                <w:szCs w:val="20"/>
              </w:rPr>
              <w:t>Место расположение</w:t>
            </w:r>
          </w:p>
        </w:tc>
        <w:tc>
          <w:tcPr>
            <w:tcW w:w="2409" w:type="dxa"/>
            <w:shd w:val="clear" w:color="auto" w:fill="auto"/>
          </w:tcPr>
          <w:p w:rsidR="00626819" w:rsidRPr="004B5560" w:rsidRDefault="00626819" w:rsidP="00705F7B">
            <w:pPr>
              <w:ind w:firstLine="400"/>
              <w:jc w:val="center"/>
              <w:rPr>
                <w:b/>
                <w:sz w:val="20"/>
                <w:szCs w:val="20"/>
              </w:rPr>
            </w:pPr>
            <w:r w:rsidRPr="004B5560">
              <w:rPr>
                <w:b/>
                <w:sz w:val="20"/>
                <w:szCs w:val="20"/>
              </w:rPr>
              <w:t>Минимальная ежемесячная арендная стоимость</w:t>
            </w:r>
          </w:p>
        </w:tc>
        <w:tc>
          <w:tcPr>
            <w:tcW w:w="2410" w:type="dxa"/>
            <w:shd w:val="clear" w:color="auto" w:fill="auto"/>
          </w:tcPr>
          <w:p w:rsidR="00626819" w:rsidRPr="004B5560" w:rsidRDefault="00626819" w:rsidP="00705F7B">
            <w:pPr>
              <w:ind w:firstLine="400"/>
              <w:rPr>
                <w:b/>
                <w:sz w:val="20"/>
                <w:szCs w:val="20"/>
              </w:rPr>
            </w:pPr>
            <w:r w:rsidRPr="004B5560">
              <w:rPr>
                <w:b/>
                <w:sz w:val="20"/>
                <w:szCs w:val="20"/>
              </w:rPr>
              <w:t>Примечание</w:t>
            </w:r>
          </w:p>
        </w:tc>
      </w:tr>
      <w:tr w:rsidR="00626819" w:rsidRPr="004B5560" w:rsidTr="00705F7B">
        <w:tc>
          <w:tcPr>
            <w:tcW w:w="2093" w:type="dxa"/>
            <w:shd w:val="clear" w:color="auto" w:fill="auto"/>
          </w:tcPr>
          <w:p w:rsidR="00626819" w:rsidRPr="004B5560" w:rsidRDefault="00626819" w:rsidP="00705F7B">
            <w:pPr>
              <w:ind w:firstLine="400"/>
              <w:jc w:val="center"/>
              <w:rPr>
                <w:b/>
              </w:rPr>
            </w:pPr>
          </w:p>
        </w:tc>
        <w:tc>
          <w:tcPr>
            <w:tcW w:w="2410" w:type="dxa"/>
            <w:shd w:val="clear" w:color="auto" w:fill="auto"/>
          </w:tcPr>
          <w:p w:rsidR="00626819" w:rsidRPr="004B5560" w:rsidRDefault="00626819" w:rsidP="00705F7B">
            <w:pPr>
              <w:ind w:firstLine="400"/>
              <w:jc w:val="center"/>
              <w:rPr>
                <w:b/>
              </w:rPr>
            </w:pPr>
          </w:p>
        </w:tc>
        <w:tc>
          <w:tcPr>
            <w:tcW w:w="2409" w:type="dxa"/>
            <w:shd w:val="clear" w:color="auto" w:fill="auto"/>
          </w:tcPr>
          <w:p w:rsidR="00626819" w:rsidRPr="004B5560" w:rsidRDefault="00626819" w:rsidP="00705F7B">
            <w:pPr>
              <w:ind w:firstLine="400"/>
              <w:jc w:val="center"/>
              <w:rPr>
                <w:b/>
              </w:rPr>
            </w:pPr>
          </w:p>
        </w:tc>
        <w:tc>
          <w:tcPr>
            <w:tcW w:w="2410" w:type="dxa"/>
            <w:shd w:val="clear" w:color="auto" w:fill="auto"/>
          </w:tcPr>
          <w:p w:rsidR="00626819" w:rsidRPr="004B5560" w:rsidRDefault="00626819" w:rsidP="00705F7B">
            <w:pPr>
              <w:ind w:firstLine="400"/>
              <w:jc w:val="center"/>
              <w:rPr>
                <w:b/>
              </w:rPr>
            </w:pPr>
          </w:p>
          <w:p w:rsidR="00626819" w:rsidRPr="004B5560" w:rsidRDefault="00626819" w:rsidP="00705F7B">
            <w:pPr>
              <w:ind w:firstLine="400"/>
              <w:jc w:val="center"/>
              <w:rPr>
                <w:b/>
              </w:rPr>
            </w:pPr>
          </w:p>
          <w:p w:rsidR="00626819" w:rsidRPr="004B5560" w:rsidRDefault="00626819" w:rsidP="00705F7B">
            <w:pPr>
              <w:ind w:firstLine="400"/>
              <w:jc w:val="center"/>
              <w:rPr>
                <w:b/>
              </w:rPr>
            </w:pPr>
          </w:p>
          <w:p w:rsidR="00626819" w:rsidRPr="004B5560" w:rsidRDefault="00626819" w:rsidP="00705F7B">
            <w:pPr>
              <w:ind w:firstLine="400"/>
              <w:jc w:val="center"/>
              <w:rPr>
                <w:b/>
              </w:rPr>
            </w:pPr>
          </w:p>
        </w:tc>
      </w:tr>
    </w:tbl>
    <w:p w:rsidR="00626819" w:rsidRPr="004B5560" w:rsidRDefault="00626819" w:rsidP="00626819">
      <w:pPr>
        <w:ind w:firstLine="400"/>
        <w:jc w:val="center"/>
      </w:pPr>
    </w:p>
    <w:p w:rsidR="00626819" w:rsidRPr="004B5560" w:rsidRDefault="00626819" w:rsidP="00626819">
      <w:pPr>
        <w:ind w:firstLine="400"/>
      </w:pPr>
      <w:r w:rsidRPr="004B5560">
        <w:t>Предлагаемая арендная плата в месяц: ___________________________________________ ___________________________________________</w:t>
      </w:r>
      <w:proofErr w:type="gramStart"/>
      <w:r w:rsidRPr="004B5560">
        <w:t>_(</w:t>
      </w:r>
      <w:proofErr w:type="gramEnd"/>
      <w:r w:rsidRPr="004B5560">
        <w:t>в тенге).</w:t>
      </w:r>
    </w:p>
    <w:p w:rsidR="00626819" w:rsidRPr="004B5560" w:rsidRDefault="00626819" w:rsidP="00626819">
      <w:pPr>
        <w:ind w:firstLine="400"/>
      </w:pPr>
    </w:p>
    <w:p w:rsidR="00626819" w:rsidRPr="004B5560" w:rsidRDefault="00626819" w:rsidP="00626819">
      <w:pPr>
        <w:ind w:firstLine="400"/>
      </w:pPr>
    </w:p>
    <w:p w:rsidR="00626819" w:rsidRPr="004B5560" w:rsidRDefault="00626819" w:rsidP="00626819">
      <w:pPr>
        <w:ind w:firstLine="400"/>
      </w:pPr>
    </w:p>
    <w:p w:rsidR="00626819" w:rsidRPr="004B5560" w:rsidRDefault="00626819" w:rsidP="00626819">
      <w:pPr>
        <w:ind w:firstLine="400"/>
      </w:pPr>
      <w:r w:rsidRPr="004B5560">
        <w:t>Дополнительные условия по улучшению имущества: ________________________________________________________________________________________________________________________________________________________________</w:t>
      </w:r>
    </w:p>
    <w:p w:rsidR="00626819" w:rsidRPr="004B5560" w:rsidRDefault="00626819" w:rsidP="00626819">
      <w:r w:rsidRPr="004B5560">
        <w:t xml:space="preserve">___________________________________________________________________________   </w:t>
      </w:r>
    </w:p>
    <w:p w:rsidR="00626819" w:rsidRPr="004B5560" w:rsidRDefault="00626819" w:rsidP="00626819">
      <w:pPr>
        <w:ind w:firstLine="400"/>
      </w:pPr>
    </w:p>
    <w:p w:rsidR="00626819" w:rsidRPr="004B5560" w:rsidRDefault="00626819" w:rsidP="00626819">
      <w:pPr>
        <w:ind w:firstLine="400"/>
      </w:pPr>
    </w:p>
    <w:p w:rsidR="00626819" w:rsidRPr="004B5560" w:rsidRDefault="00626819" w:rsidP="00626819">
      <w:pPr>
        <w:ind w:firstLine="400"/>
      </w:pPr>
      <w:r w:rsidRPr="004B5560">
        <w:t>________________________________________________________</w:t>
      </w:r>
    </w:p>
    <w:p w:rsidR="00626819" w:rsidRPr="004B5560" w:rsidRDefault="00626819" w:rsidP="00626819">
      <w:pPr>
        <w:ind w:firstLine="400"/>
      </w:pPr>
      <w:r w:rsidRPr="004B5560">
        <w:t>________________________/_______________________________/</w:t>
      </w:r>
    </w:p>
    <w:p w:rsidR="00626819" w:rsidRPr="004B5560" w:rsidRDefault="00626819" w:rsidP="00626819">
      <w:pPr>
        <w:ind w:firstLine="400"/>
        <w:rPr>
          <w:bCs/>
          <w:i/>
        </w:rPr>
      </w:pPr>
      <w:r w:rsidRPr="004B5560">
        <w:t>(</w:t>
      </w:r>
      <w:r w:rsidRPr="004B5560">
        <w:rPr>
          <w:i/>
        </w:rPr>
        <w:t>ФИО/должность</w:t>
      </w:r>
      <w:r w:rsidRPr="004B5560">
        <w:rPr>
          <w:bCs/>
          <w:i/>
        </w:rPr>
        <w:t xml:space="preserve"> </w:t>
      </w:r>
    </w:p>
    <w:p w:rsidR="00626819" w:rsidRPr="004B5560" w:rsidRDefault="00626819" w:rsidP="00626819">
      <w:pPr>
        <w:ind w:firstLine="400"/>
        <w:rPr>
          <w:b/>
          <w:bCs/>
        </w:rPr>
      </w:pPr>
      <w:r w:rsidRPr="004B5560">
        <w:rPr>
          <w:i/>
        </w:rPr>
        <w:t xml:space="preserve">потенциального арендатора и его </w:t>
      </w:r>
      <w:proofErr w:type="gramStart"/>
      <w:r w:rsidRPr="004B5560">
        <w:rPr>
          <w:i/>
        </w:rPr>
        <w:t>подпись</w:t>
      </w:r>
      <w:r w:rsidRPr="004B5560">
        <w:t xml:space="preserve">)   </w:t>
      </w:r>
      <w:proofErr w:type="gramEnd"/>
      <w:r w:rsidRPr="004B5560">
        <w:t xml:space="preserve">    </w:t>
      </w:r>
      <w:r w:rsidRPr="004B5560">
        <w:rPr>
          <w:b/>
        </w:rPr>
        <w:t>Д</w:t>
      </w:r>
      <w:r w:rsidRPr="004B5560">
        <w:rPr>
          <w:b/>
          <w:bCs/>
        </w:rPr>
        <w:t>ата заполнения ____________________</w:t>
      </w:r>
    </w:p>
    <w:p w:rsidR="00626819" w:rsidRPr="004B5560" w:rsidRDefault="00626819" w:rsidP="00626819">
      <w:pPr>
        <w:ind w:firstLine="400"/>
        <w:rPr>
          <w:b/>
          <w:bCs/>
        </w:rPr>
      </w:pPr>
      <w:r w:rsidRPr="004B5560">
        <w:rPr>
          <w:b/>
          <w:bCs/>
        </w:rPr>
        <w:t xml:space="preserve">М.П. </w:t>
      </w:r>
      <w:r w:rsidRPr="004B5560">
        <w:rPr>
          <w:bCs/>
          <w:i/>
        </w:rPr>
        <w:t>(при наличии)</w:t>
      </w:r>
    </w:p>
    <w:p w:rsidR="00626819" w:rsidRPr="004B5560" w:rsidRDefault="00626819" w:rsidP="00626819">
      <w:pPr>
        <w:ind w:firstLine="400"/>
      </w:pPr>
    </w:p>
    <w:p w:rsidR="00A2130D" w:rsidRPr="004B0800" w:rsidRDefault="00A2130D" w:rsidP="008F4419">
      <w:pPr>
        <w:ind w:firstLine="400"/>
      </w:pPr>
    </w:p>
    <w:p w:rsidR="004C6D0F" w:rsidRPr="004B0800" w:rsidRDefault="004C6D0F" w:rsidP="00EE637B">
      <w:pPr>
        <w:ind w:firstLine="400"/>
        <w:jc w:val="right"/>
      </w:pPr>
    </w:p>
    <w:p w:rsidR="004C6D0F" w:rsidRPr="004B0800" w:rsidRDefault="004C6D0F" w:rsidP="00EE637B">
      <w:pPr>
        <w:ind w:firstLine="400"/>
        <w:jc w:val="right"/>
      </w:pPr>
    </w:p>
    <w:p w:rsidR="004C6D0F" w:rsidRPr="004B0800" w:rsidRDefault="004C6D0F" w:rsidP="00EE637B">
      <w:pPr>
        <w:ind w:firstLine="400"/>
        <w:jc w:val="right"/>
      </w:pPr>
    </w:p>
    <w:p w:rsidR="004C6D0F" w:rsidRPr="004B0800" w:rsidRDefault="004C6D0F" w:rsidP="00EE637B">
      <w:pPr>
        <w:ind w:firstLine="400"/>
        <w:jc w:val="right"/>
      </w:pPr>
    </w:p>
    <w:p w:rsidR="004C6D0F" w:rsidRPr="004B0800" w:rsidRDefault="004C6D0F" w:rsidP="00EE637B">
      <w:pPr>
        <w:ind w:firstLine="400"/>
        <w:jc w:val="right"/>
      </w:pPr>
    </w:p>
    <w:p w:rsidR="004C6D0F" w:rsidRPr="004B0800" w:rsidRDefault="004C6D0F" w:rsidP="00EE637B">
      <w:pPr>
        <w:ind w:firstLine="400"/>
        <w:jc w:val="right"/>
      </w:pPr>
    </w:p>
    <w:p w:rsidR="004C6D0F" w:rsidRPr="004B0800" w:rsidRDefault="004C6D0F" w:rsidP="00EE637B">
      <w:pPr>
        <w:ind w:firstLine="400"/>
        <w:jc w:val="right"/>
      </w:pPr>
    </w:p>
    <w:p w:rsidR="004C6D0F" w:rsidRPr="004B0800" w:rsidRDefault="004C6D0F" w:rsidP="00EE637B">
      <w:pPr>
        <w:ind w:firstLine="400"/>
        <w:jc w:val="right"/>
      </w:pPr>
    </w:p>
    <w:p w:rsidR="004C6D0F" w:rsidRPr="004B0800" w:rsidRDefault="004C6D0F" w:rsidP="00EE637B">
      <w:pPr>
        <w:ind w:firstLine="400"/>
        <w:jc w:val="right"/>
      </w:pPr>
    </w:p>
    <w:p w:rsidR="004C6D0F" w:rsidRPr="004B0800" w:rsidRDefault="004C6D0F" w:rsidP="00EE637B">
      <w:pPr>
        <w:ind w:firstLine="400"/>
        <w:jc w:val="right"/>
      </w:pPr>
    </w:p>
    <w:p w:rsidR="004C6D0F" w:rsidRPr="004B0800" w:rsidRDefault="004C6D0F" w:rsidP="00EE637B">
      <w:pPr>
        <w:ind w:firstLine="400"/>
        <w:jc w:val="right"/>
      </w:pPr>
    </w:p>
    <w:p w:rsidR="004C6D0F" w:rsidRPr="004B0800" w:rsidRDefault="004C6D0F" w:rsidP="00EE637B">
      <w:pPr>
        <w:ind w:firstLine="400"/>
        <w:jc w:val="right"/>
      </w:pPr>
    </w:p>
    <w:p w:rsidR="004C6D0F" w:rsidRPr="004B0800" w:rsidRDefault="004C6D0F" w:rsidP="00EE637B">
      <w:pPr>
        <w:ind w:firstLine="400"/>
        <w:jc w:val="right"/>
      </w:pPr>
    </w:p>
    <w:p w:rsidR="004C6D0F" w:rsidRPr="004B0800" w:rsidRDefault="004C6D0F" w:rsidP="00EE637B">
      <w:pPr>
        <w:ind w:firstLine="400"/>
        <w:jc w:val="right"/>
      </w:pPr>
    </w:p>
    <w:p w:rsidR="004C6D0F" w:rsidRDefault="004C6D0F" w:rsidP="00EE637B">
      <w:pPr>
        <w:ind w:firstLine="400"/>
        <w:jc w:val="right"/>
      </w:pPr>
    </w:p>
    <w:p w:rsidR="00430DC6" w:rsidRPr="004B0800" w:rsidRDefault="00430DC6" w:rsidP="00EE637B">
      <w:pPr>
        <w:ind w:firstLine="400"/>
        <w:jc w:val="right"/>
      </w:pPr>
    </w:p>
    <w:p w:rsidR="004C6D0F" w:rsidRPr="004B0800" w:rsidRDefault="004C6D0F" w:rsidP="00EE637B">
      <w:pPr>
        <w:ind w:firstLine="400"/>
        <w:jc w:val="right"/>
      </w:pPr>
    </w:p>
    <w:p w:rsidR="00FD39D6" w:rsidRDefault="00FD39D6" w:rsidP="00430DC6">
      <w:pPr>
        <w:ind w:firstLine="400"/>
        <w:jc w:val="right"/>
        <w:rPr>
          <w:color w:val="auto"/>
        </w:rPr>
      </w:pPr>
    </w:p>
    <w:p w:rsidR="00FD39D6" w:rsidRDefault="00FD39D6" w:rsidP="00430DC6">
      <w:pPr>
        <w:ind w:firstLine="400"/>
        <w:jc w:val="right"/>
        <w:rPr>
          <w:color w:val="auto"/>
        </w:rPr>
      </w:pPr>
    </w:p>
    <w:p w:rsidR="00FD39D6" w:rsidRDefault="00FD39D6" w:rsidP="00430DC6">
      <w:pPr>
        <w:ind w:firstLine="400"/>
        <w:jc w:val="right"/>
        <w:rPr>
          <w:color w:val="auto"/>
        </w:rPr>
      </w:pPr>
    </w:p>
    <w:p w:rsidR="00367DA0" w:rsidRDefault="00367DA0" w:rsidP="00EE637B">
      <w:pPr>
        <w:pStyle w:val="a5"/>
        <w:spacing w:before="0" w:beforeAutospacing="0" w:after="0" w:afterAutospacing="0"/>
        <w:ind w:firstLine="400"/>
        <w:jc w:val="thaiDistribute"/>
        <w:rPr>
          <w:b/>
          <w:bCs/>
        </w:rPr>
      </w:pPr>
    </w:p>
    <w:p w:rsidR="00FD39D6" w:rsidRDefault="00FD39D6" w:rsidP="006B4914">
      <w:pPr>
        <w:rPr>
          <w:color w:val="auto"/>
        </w:rPr>
      </w:pPr>
    </w:p>
    <w:p w:rsidR="00FD39D6" w:rsidRDefault="00FD39D6" w:rsidP="00FD39D6">
      <w:pPr>
        <w:ind w:firstLine="400"/>
        <w:jc w:val="right"/>
        <w:rPr>
          <w:color w:val="auto"/>
        </w:rPr>
      </w:pPr>
    </w:p>
    <w:p w:rsidR="00FD39D6" w:rsidRPr="006D7686" w:rsidRDefault="00FD39D6" w:rsidP="00EE637B">
      <w:pPr>
        <w:pStyle w:val="a5"/>
        <w:spacing w:before="0" w:beforeAutospacing="0" w:after="0" w:afterAutospacing="0"/>
        <w:ind w:firstLine="400"/>
        <w:jc w:val="thaiDistribute"/>
        <w:rPr>
          <w:b/>
          <w:bCs/>
        </w:rPr>
      </w:pPr>
    </w:p>
    <w:p w:rsidR="00367DA0" w:rsidRPr="004B5560" w:rsidRDefault="00367DA0" w:rsidP="00367DA0">
      <w:pPr>
        <w:pStyle w:val="1"/>
        <w:rPr>
          <w:b w:val="0"/>
          <w:sz w:val="24"/>
          <w:szCs w:val="24"/>
        </w:rPr>
      </w:pPr>
      <w:r w:rsidRPr="004B5560">
        <w:rPr>
          <w:b w:val="0"/>
          <w:sz w:val="24"/>
          <w:szCs w:val="24"/>
        </w:rPr>
        <w:t>ТИПОВОЙ ДОГОВОР АРЕНДЫ № ___</w:t>
      </w:r>
    </w:p>
    <w:p w:rsidR="00367DA0" w:rsidRPr="004B5560" w:rsidRDefault="00367DA0" w:rsidP="00367DA0">
      <w:pPr>
        <w:pStyle w:val="af"/>
        <w:jc w:val="center"/>
        <w:rPr>
          <w:rFonts w:ascii="Times New Roman" w:hAnsi="Times New Roman"/>
          <w:b/>
          <w:sz w:val="24"/>
          <w:szCs w:val="24"/>
        </w:rPr>
      </w:pPr>
    </w:p>
    <w:p w:rsidR="00367DA0" w:rsidRPr="004B5560" w:rsidRDefault="00367DA0" w:rsidP="00367DA0">
      <w:pPr>
        <w:pStyle w:val="af"/>
        <w:jc w:val="center"/>
        <w:rPr>
          <w:rFonts w:ascii="Times New Roman" w:hAnsi="Times New Roman"/>
          <w:b/>
          <w:sz w:val="24"/>
          <w:szCs w:val="24"/>
        </w:rPr>
      </w:pPr>
    </w:p>
    <w:p w:rsidR="00367DA0" w:rsidRPr="00BD12FD" w:rsidRDefault="00367DA0" w:rsidP="00367DA0">
      <w:pPr>
        <w:pStyle w:val="af"/>
        <w:spacing w:before="120"/>
        <w:ind w:firstLine="567"/>
        <w:jc w:val="both"/>
        <w:rPr>
          <w:rFonts w:ascii="Times New Roman" w:hAnsi="Times New Roman"/>
        </w:rPr>
      </w:pPr>
      <w:r w:rsidRPr="00BD12FD">
        <w:rPr>
          <w:rFonts w:ascii="Times New Roman" w:hAnsi="Times New Roman"/>
          <w:b/>
          <w:bCs/>
        </w:rPr>
        <w:t xml:space="preserve">Акционерное общество </w:t>
      </w:r>
      <w:r w:rsidR="00705F7B" w:rsidRPr="00705F7B">
        <w:rPr>
          <w:rFonts w:ascii="Times New Roman" w:hAnsi="Times New Roman"/>
          <w:snapToGrid w:val="0"/>
          <w:color w:val="000000"/>
          <w:sz w:val="24"/>
          <w:szCs w:val="24"/>
        </w:rPr>
        <w:t xml:space="preserve">АО </w:t>
      </w:r>
      <w:r w:rsidR="00705F7B" w:rsidRPr="00705F7B">
        <w:rPr>
          <w:rFonts w:ascii="Times New Roman" w:hAnsi="Times New Roman"/>
          <w:sz w:val="24"/>
          <w:szCs w:val="24"/>
        </w:rPr>
        <w:t>«</w:t>
      </w:r>
      <w:r w:rsidR="00705F7B" w:rsidRPr="00705F7B">
        <w:rPr>
          <w:rFonts w:ascii="Times New Roman" w:hAnsi="Times New Roman"/>
          <w:sz w:val="24"/>
          <w:szCs w:val="24"/>
          <w:lang w:val="en-US"/>
        </w:rPr>
        <w:t>Capital</w:t>
      </w:r>
      <w:r w:rsidR="00705F7B" w:rsidRPr="00705F7B">
        <w:rPr>
          <w:rFonts w:ascii="Times New Roman" w:hAnsi="Times New Roman"/>
          <w:sz w:val="24"/>
          <w:szCs w:val="24"/>
        </w:rPr>
        <w:t xml:space="preserve"> </w:t>
      </w:r>
      <w:r w:rsidR="00705F7B" w:rsidRPr="00705F7B">
        <w:rPr>
          <w:rFonts w:ascii="Times New Roman" w:hAnsi="Times New Roman"/>
          <w:sz w:val="24"/>
          <w:szCs w:val="24"/>
          <w:lang w:val="en-US"/>
        </w:rPr>
        <w:t>Bank</w:t>
      </w:r>
      <w:r w:rsidR="00705F7B" w:rsidRPr="00705F7B">
        <w:rPr>
          <w:rFonts w:ascii="Times New Roman" w:hAnsi="Times New Roman"/>
          <w:sz w:val="24"/>
          <w:szCs w:val="24"/>
        </w:rPr>
        <w:t xml:space="preserve"> </w:t>
      </w:r>
      <w:r w:rsidR="00705F7B" w:rsidRPr="00705F7B">
        <w:rPr>
          <w:rFonts w:ascii="Times New Roman" w:hAnsi="Times New Roman"/>
          <w:sz w:val="24"/>
          <w:szCs w:val="24"/>
          <w:lang w:val="en-US"/>
        </w:rPr>
        <w:t>Kazakhstan</w:t>
      </w:r>
      <w:r w:rsidR="00705F7B" w:rsidRPr="00705F7B">
        <w:rPr>
          <w:rFonts w:ascii="Times New Roman" w:hAnsi="Times New Roman"/>
          <w:sz w:val="24"/>
          <w:szCs w:val="24"/>
        </w:rPr>
        <w:t>»</w:t>
      </w:r>
      <w:r w:rsidRPr="00705F7B">
        <w:rPr>
          <w:rFonts w:ascii="Times New Roman" w:hAnsi="Times New Roman"/>
          <w:b/>
          <w:bCs/>
          <w:sz w:val="24"/>
          <w:szCs w:val="24"/>
        </w:rPr>
        <w:t>,</w:t>
      </w:r>
      <w:r w:rsidRPr="00BD12FD">
        <w:rPr>
          <w:rFonts w:ascii="Times New Roman" w:hAnsi="Times New Roman"/>
        </w:rPr>
        <w:t xml:space="preserve"> именуемое в дальнейшем «Арендодатель», в лице </w:t>
      </w:r>
      <w:r>
        <w:rPr>
          <w:rFonts w:ascii="Times New Roman" w:hAnsi="Times New Roman"/>
        </w:rPr>
        <w:t>Председателя ликвидационной комиссии</w:t>
      </w:r>
      <w:r w:rsidR="00705F7B">
        <w:rPr>
          <w:rFonts w:ascii="Times New Roman" w:hAnsi="Times New Roman"/>
        </w:rPr>
        <w:t xml:space="preserve"> Отцовой Анфисы Леонидовны</w:t>
      </w:r>
      <w:r w:rsidRPr="00BD12FD">
        <w:rPr>
          <w:rFonts w:ascii="Times New Roman" w:hAnsi="Times New Roman"/>
        </w:rPr>
        <w:t>, действующей на основании Приказа Председателя Агентства Республики Казахстан по регулированию и развитию финансового рынка №</w:t>
      </w:r>
      <w:r w:rsidR="00705F7B">
        <w:rPr>
          <w:rFonts w:ascii="Times New Roman" w:hAnsi="Times New Roman"/>
        </w:rPr>
        <w:t>313 от «</w:t>
      </w:r>
      <w:r>
        <w:rPr>
          <w:rFonts w:ascii="Times New Roman" w:hAnsi="Times New Roman"/>
        </w:rPr>
        <w:t>5</w:t>
      </w:r>
      <w:r w:rsidRPr="00BD12FD">
        <w:rPr>
          <w:rFonts w:ascii="Times New Roman" w:hAnsi="Times New Roman"/>
        </w:rPr>
        <w:t xml:space="preserve">» </w:t>
      </w:r>
      <w:r w:rsidR="00705F7B">
        <w:rPr>
          <w:rFonts w:ascii="Times New Roman" w:hAnsi="Times New Roman"/>
        </w:rPr>
        <w:t>октября</w:t>
      </w:r>
      <w:r w:rsidR="00DE0EC9">
        <w:rPr>
          <w:rFonts w:ascii="Times New Roman" w:hAnsi="Times New Roman"/>
        </w:rPr>
        <w:t xml:space="preserve"> 2021</w:t>
      </w:r>
      <w:r w:rsidRPr="00BD12FD">
        <w:rPr>
          <w:rFonts w:ascii="Times New Roman" w:hAnsi="Times New Roman"/>
        </w:rPr>
        <w:t xml:space="preserve"> года, с одной стороны, и </w:t>
      </w:r>
    </w:p>
    <w:p w:rsidR="00367DA0" w:rsidRPr="00BD12FD" w:rsidRDefault="00367DA0" w:rsidP="00367DA0">
      <w:pPr>
        <w:pStyle w:val="af"/>
        <w:spacing w:before="120"/>
        <w:ind w:firstLine="567"/>
        <w:jc w:val="both"/>
        <w:rPr>
          <w:rFonts w:ascii="Times New Roman" w:hAnsi="Times New Roman"/>
        </w:rPr>
      </w:pPr>
      <w:r w:rsidRPr="00BD12FD">
        <w:rPr>
          <w:rFonts w:ascii="Times New Roman" w:hAnsi="Times New Roman"/>
          <w:b/>
        </w:rPr>
        <w:t>Товарищество с ограниченной ответственностью «__________»</w:t>
      </w:r>
      <w:r w:rsidRPr="00BD12FD">
        <w:rPr>
          <w:rFonts w:ascii="Times New Roman" w:hAnsi="Times New Roman"/>
          <w:bCs/>
        </w:rPr>
        <w:t xml:space="preserve">, БИН ______________, именуемое в </w:t>
      </w:r>
      <w:r w:rsidRPr="00BD12FD">
        <w:rPr>
          <w:rFonts w:ascii="Times New Roman" w:hAnsi="Times New Roman"/>
        </w:rPr>
        <w:t xml:space="preserve">дальнейшем «Арендатор», </w:t>
      </w:r>
      <w:r w:rsidRPr="00BD12FD">
        <w:rPr>
          <w:rFonts w:ascii="Times New Roman" w:hAnsi="Times New Roman"/>
          <w:bCs/>
        </w:rPr>
        <w:t xml:space="preserve">в лице _________________, действующего на основании ______________, </w:t>
      </w:r>
      <w:r w:rsidRPr="00BD12FD">
        <w:rPr>
          <w:rFonts w:ascii="Times New Roman" w:hAnsi="Times New Roman"/>
        </w:rPr>
        <w:t>с другой стороны,</w:t>
      </w:r>
    </w:p>
    <w:p w:rsidR="00367DA0" w:rsidRPr="00BD12FD" w:rsidRDefault="00367DA0" w:rsidP="00367DA0">
      <w:pPr>
        <w:pStyle w:val="af"/>
        <w:spacing w:before="120"/>
        <w:ind w:firstLine="567"/>
        <w:jc w:val="both"/>
        <w:rPr>
          <w:rFonts w:ascii="Times New Roman" w:hAnsi="Times New Roman"/>
        </w:rPr>
      </w:pPr>
      <w:r w:rsidRPr="00BD12FD">
        <w:rPr>
          <w:rFonts w:ascii="Times New Roman" w:hAnsi="Times New Roman"/>
        </w:rPr>
        <w:t>здесь и далее совместно именуемые «Стороны», а при отдельном упоминании «Сторона» или как указано выше, на основании Протокола об итогах тендера № __</w:t>
      </w:r>
      <w:r w:rsidR="00743E78">
        <w:rPr>
          <w:rFonts w:ascii="Times New Roman" w:hAnsi="Times New Roman"/>
        </w:rPr>
        <w:t xml:space="preserve"> от «___» _______ 2022</w:t>
      </w:r>
      <w:bookmarkStart w:id="10" w:name="_GoBack"/>
      <w:bookmarkEnd w:id="10"/>
      <w:r w:rsidRPr="00BD12FD">
        <w:rPr>
          <w:rFonts w:ascii="Times New Roman" w:hAnsi="Times New Roman"/>
        </w:rPr>
        <w:t xml:space="preserve"> года, заключили настоящий Договор аренды (далее – «Договор») о нижеследующем:</w:t>
      </w:r>
    </w:p>
    <w:p w:rsidR="00367DA0" w:rsidRPr="00BD12FD" w:rsidRDefault="00367DA0" w:rsidP="00367DA0">
      <w:pPr>
        <w:pStyle w:val="af"/>
        <w:numPr>
          <w:ilvl w:val="0"/>
          <w:numId w:val="18"/>
        </w:numPr>
        <w:spacing w:before="120"/>
        <w:ind w:left="567" w:hanging="567"/>
        <w:jc w:val="center"/>
        <w:rPr>
          <w:rFonts w:ascii="Times New Roman" w:hAnsi="Times New Roman"/>
          <w:b/>
        </w:rPr>
      </w:pPr>
      <w:r w:rsidRPr="00BD12FD">
        <w:rPr>
          <w:rFonts w:ascii="Times New Roman" w:hAnsi="Times New Roman"/>
          <w:b/>
        </w:rPr>
        <w:t>Предмет Договора</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 xml:space="preserve">Арендодатель передает Арендатору во временное возмездное владение и пользование офисное помещение, общей площадью _____ </w:t>
      </w:r>
      <w:proofErr w:type="spellStart"/>
      <w:r w:rsidRPr="00BD12FD">
        <w:rPr>
          <w:rFonts w:ascii="Times New Roman" w:hAnsi="Times New Roman"/>
        </w:rPr>
        <w:t>кв.м</w:t>
      </w:r>
      <w:proofErr w:type="spellEnd"/>
      <w:r w:rsidRPr="00BD12FD">
        <w:rPr>
          <w:rFonts w:ascii="Times New Roman" w:hAnsi="Times New Roman"/>
        </w:rPr>
        <w:t>. согласно спецификации, указанной в Приложении № 1 к настоящему Договору (далее по тексту – «Помещение»), расположенное по адресу</w:t>
      </w:r>
      <w:r w:rsidRPr="006B4914">
        <w:rPr>
          <w:rFonts w:ascii="Times New Roman" w:hAnsi="Times New Roman"/>
        </w:rPr>
        <w:t>: Республика Казахс</w:t>
      </w:r>
      <w:r w:rsidR="006B4914" w:rsidRPr="006B4914">
        <w:rPr>
          <w:rFonts w:ascii="Times New Roman" w:hAnsi="Times New Roman"/>
        </w:rPr>
        <w:t xml:space="preserve">тан, город Алматы, </w:t>
      </w:r>
      <w:proofErr w:type="spellStart"/>
      <w:proofErr w:type="gramStart"/>
      <w:r w:rsidR="006B4914" w:rsidRPr="006B4914">
        <w:rPr>
          <w:rFonts w:ascii="Times New Roman" w:hAnsi="Times New Roman"/>
        </w:rPr>
        <w:t>Медеуский</w:t>
      </w:r>
      <w:proofErr w:type="spellEnd"/>
      <w:r w:rsidR="006B4914" w:rsidRPr="006B4914">
        <w:rPr>
          <w:rFonts w:ascii="Times New Roman" w:hAnsi="Times New Roman"/>
        </w:rPr>
        <w:t xml:space="preserve">  район</w:t>
      </w:r>
      <w:proofErr w:type="gramEnd"/>
      <w:r w:rsidR="006B4914" w:rsidRPr="006B4914">
        <w:rPr>
          <w:rFonts w:ascii="Times New Roman" w:hAnsi="Times New Roman"/>
        </w:rPr>
        <w:t xml:space="preserve">, ул. Хаджи </w:t>
      </w:r>
      <w:proofErr w:type="spellStart"/>
      <w:r w:rsidR="006B4914" w:rsidRPr="006B4914">
        <w:rPr>
          <w:rFonts w:ascii="Times New Roman" w:hAnsi="Times New Roman"/>
        </w:rPr>
        <w:t>Мукана</w:t>
      </w:r>
      <w:proofErr w:type="spellEnd"/>
      <w:r w:rsidR="006B4914" w:rsidRPr="006B4914">
        <w:rPr>
          <w:rFonts w:ascii="Times New Roman" w:hAnsi="Times New Roman"/>
        </w:rPr>
        <w:t xml:space="preserve"> 86,</w:t>
      </w:r>
      <w:r w:rsidRPr="006B4914">
        <w:rPr>
          <w:rFonts w:ascii="Times New Roman" w:hAnsi="Times New Roman"/>
        </w:rPr>
        <w:t xml:space="preserve"> (далее по тексту – «Здание»),</w:t>
      </w:r>
      <w:r w:rsidRPr="00BD12FD">
        <w:rPr>
          <w:rFonts w:ascii="Times New Roman" w:hAnsi="Times New Roman"/>
        </w:rPr>
        <w:t xml:space="preserve"> а Арендатор обязуется выплачивать арендную плату в размере и сроки, предусмотренные</w:t>
      </w:r>
      <w:r w:rsidRPr="00BD12FD">
        <w:t xml:space="preserve"> </w:t>
      </w:r>
      <w:r w:rsidRPr="00BD12FD">
        <w:rPr>
          <w:rFonts w:ascii="Times New Roman" w:hAnsi="Times New Roman"/>
        </w:rPr>
        <w:t>настоящим Договором.</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Передача Помещения осуществляется по Акту приема-передачи, согласно Приложению № 2 к настоящему Договору.</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Передаваемое в арендное пользование Помещение принадлежит Арендодателю на праве собственности.</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Подписанием настоящего Договора Арендатор согласен на освобождение Помещения по первому требованию Арендодателя, согласен на ограничение по невозможности сдачи Помещения в поднаем (субаренду), согласен и ознакомлен со всеми недостатками Помещения, указанными в Акте приема-передачи и о всех правах третьих лиц.</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 xml:space="preserve">Приложение №1 и Приложение №2 являются неотъемлемой частью настоящего Договора. </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Настоящий Договор заключается ср</w:t>
      </w:r>
      <w:r w:rsidR="00DE0EC9">
        <w:rPr>
          <w:rFonts w:ascii="Times New Roman" w:hAnsi="Times New Roman"/>
        </w:rPr>
        <w:t>оком до «__» ______________ 2022</w:t>
      </w:r>
      <w:r w:rsidRPr="00BD12FD">
        <w:rPr>
          <w:rFonts w:ascii="Times New Roman" w:hAnsi="Times New Roman"/>
        </w:rPr>
        <w:t xml:space="preserve"> года. </w:t>
      </w:r>
    </w:p>
    <w:p w:rsidR="00367DA0" w:rsidRPr="00BD12FD" w:rsidRDefault="00367DA0" w:rsidP="00367DA0">
      <w:pPr>
        <w:pStyle w:val="af"/>
        <w:numPr>
          <w:ilvl w:val="0"/>
          <w:numId w:val="18"/>
        </w:numPr>
        <w:spacing w:before="120"/>
        <w:ind w:left="567" w:hanging="567"/>
        <w:jc w:val="center"/>
        <w:rPr>
          <w:rFonts w:ascii="Times New Roman" w:hAnsi="Times New Roman"/>
          <w:b/>
        </w:rPr>
      </w:pPr>
      <w:r w:rsidRPr="00BD12FD">
        <w:rPr>
          <w:rFonts w:ascii="Times New Roman" w:hAnsi="Times New Roman"/>
          <w:b/>
        </w:rPr>
        <w:t>Права и обязанности Сторон</w:t>
      </w:r>
    </w:p>
    <w:p w:rsidR="00367DA0" w:rsidRPr="00BD12FD" w:rsidRDefault="00367DA0" w:rsidP="00367DA0">
      <w:pPr>
        <w:pStyle w:val="af"/>
        <w:numPr>
          <w:ilvl w:val="1"/>
          <w:numId w:val="18"/>
        </w:numPr>
        <w:spacing w:before="120"/>
        <w:ind w:left="0" w:firstLine="0"/>
        <w:jc w:val="both"/>
        <w:rPr>
          <w:rFonts w:ascii="Times New Roman" w:hAnsi="Times New Roman"/>
          <w:b/>
          <w:bCs/>
        </w:rPr>
      </w:pPr>
      <w:r w:rsidRPr="00BD12FD">
        <w:rPr>
          <w:rFonts w:ascii="Times New Roman" w:hAnsi="Times New Roman"/>
          <w:b/>
          <w:bCs/>
        </w:rPr>
        <w:t>Арендатор обязуется:</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своевременно оплачивать арендную плату и возмещение расходов за предоставленные коммунальные услуги в размере, порядке и сроки, предусмотренные статьей 4 настоящего Договора;</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принять Помещение по Акту приема–передачи и использовать его в соответствии с его целевым назначением, предусмотренным настоящим Договором;</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бережно относиться к Помещению, не допускать ее порчи и причинение вреда, поддерживать надлежащее состояние Помещения и обеспечить ее сохранность;</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6B4914">
        <w:rPr>
          <w:rFonts w:ascii="Times New Roman" w:hAnsi="Times New Roman"/>
        </w:rPr>
        <w:t>освободить (вернуть) Помещение, а также вывезти собственное имущество, по требованию Арендодателя на основании подпунктов 2.3.2 и 2.3.3 пункта 2 настоящего Договора, в срок,</w:t>
      </w:r>
      <w:r w:rsidRPr="00BD12FD">
        <w:rPr>
          <w:rFonts w:ascii="Times New Roman" w:hAnsi="Times New Roman"/>
        </w:rPr>
        <w:t xml:space="preserve"> указанный в Договоре;</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 xml:space="preserve">не сдавать Помещение в поднаем (субаренду), не передавать права и обязанности по настоящему Договору (перенаем), в безвозмездное пользование, не передавать в залог, не вносить в качестве взноса в уставный капитал, и иным образом не передавать Помещение третьим лицам в период действия настоящего Договора; </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 xml:space="preserve">содержать Помещение в состоянии пригодном для использования с учетом установленных соответствующими нормативными правовыми актами санитарных норм и </w:t>
      </w:r>
      <w:r w:rsidR="00DE0EC9">
        <w:rPr>
          <w:rFonts w:ascii="Times New Roman" w:hAnsi="Times New Roman"/>
        </w:rPr>
        <w:t xml:space="preserve">правил пожарной безопасности;  </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 xml:space="preserve">не производить перепланировку Помещения; </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lastRenderedPageBreak/>
        <w:t>за свой счет и своими силами, в случае необходимости, производить текущий ремонт Помещения, с письменного согласия Арендодателя;</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незамедлительно извещать Арендодателя о всех ставших ему известных повреждениях и разрушениях Помещения;</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в случае порчи Помещения возместить Арендодателю стоимость соразмерно причиненному ущербу исходя из рыночной стоимости аналогичного имущества, или восстановить испорченное Помещение своими силами за свой счет, в случае невозможности восстановления испорченного, произвести его замену на новое;</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 xml:space="preserve">в случае возникновения повреждений (прорыва) системы отопления, электрических, канализационных и иных коммуникационных сетей в арендуемом Помещении незамедлительно уведомляет об этом </w:t>
      </w:r>
      <w:proofErr w:type="gramStart"/>
      <w:r w:rsidRPr="00BD12FD">
        <w:rPr>
          <w:rFonts w:ascii="Times New Roman" w:hAnsi="Times New Roman"/>
        </w:rPr>
        <w:t>Арендодателя</w:t>
      </w:r>
      <w:proofErr w:type="gramEnd"/>
      <w:r w:rsidRPr="00BD12FD">
        <w:rPr>
          <w:rFonts w:ascii="Times New Roman" w:hAnsi="Times New Roman"/>
        </w:rPr>
        <w:t xml:space="preserve"> и Арендатор своими силами и за свой счет устраняет указанные выше неполадки;</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обеспечить беспрепятственный доступ в Помещение уполномоченного лица Арендодателя;</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нести в полном объеме гражданско-правовую ответственность перед третьими лицами, в случае причинения им какого-либо вреда в результате своих действий;</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ежемесячно оплачивать коммунальные услуги и арендную плату;</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 xml:space="preserve">хранить квитанции и иные платежные документы, подтверждающие оплату коммунальных услуг и арендной платы, для предоставления их Арендодателю в любое время для проверки и мониторинга целевого использования Помещения; </w:t>
      </w:r>
    </w:p>
    <w:p w:rsidR="00367DA0" w:rsidRPr="006B4914" w:rsidRDefault="00367DA0" w:rsidP="00367DA0">
      <w:pPr>
        <w:pStyle w:val="af"/>
        <w:numPr>
          <w:ilvl w:val="2"/>
          <w:numId w:val="18"/>
        </w:numPr>
        <w:tabs>
          <w:tab w:val="left" w:pos="709"/>
        </w:tabs>
        <w:spacing w:before="120"/>
        <w:ind w:left="0" w:firstLine="0"/>
        <w:jc w:val="both"/>
        <w:rPr>
          <w:rFonts w:ascii="Times New Roman" w:hAnsi="Times New Roman"/>
        </w:rPr>
      </w:pPr>
      <w:r w:rsidRPr="006B4914">
        <w:rPr>
          <w:rFonts w:ascii="Times New Roman" w:hAnsi="Times New Roman"/>
        </w:rPr>
        <w:t xml:space="preserve">письменно уведомить Арендодателя о предстоящем возвращении Помещения, как досрочно, так и по окончании срока действия настоящего Договора;   </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 xml:space="preserve">вернуть Помещение в соответствии с условиями настоящего Договора, </w:t>
      </w:r>
      <w:r w:rsidRPr="006B4914">
        <w:rPr>
          <w:rFonts w:ascii="Times New Roman" w:hAnsi="Times New Roman"/>
        </w:rPr>
        <w:t>в сроки</w:t>
      </w:r>
      <w:r w:rsidRPr="00BD12FD">
        <w:rPr>
          <w:rFonts w:ascii="Times New Roman" w:hAnsi="Times New Roman"/>
        </w:rPr>
        <w:t xml:space="preserve"> и в том состоянии, в каком его получил, с учетом нормального износа. </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за свой счет содержать Помещение в надлежащем санитарном состоянии, чистоте и порядке, обеспечивая его сохранность, бережно относиться к санитарно-техническому и иному оборудованию, соблюдать чистоту и порядок в местах общего пользования.</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 xml:space="preserve">соблюдать правила пожарной безопасности при пользовании электрическими и другими приборами. Арендатор несет ответственность за противопожарное, инженерно-техническое состояние арендуемого Помещения. </w:t>
      </w:r>
    </w:p>
    <w:p w:rsidR="00367DA0" w:rsidRPr="00BD12FD" w:rsidRDefault="00367DA0" w:rsidP="00367DA0">
      <w:pPr>
        <w:pStyle w:val="af"/>
        <w:numPr>
          <w:ilvl w:val="1"/>
          <w:numId w:val="18"/>
        </w:numPr>
        <w:spacing w:before="120"/>
        <w:ind w:left="0" w:firstLine="0"/>
        <w:jc w:val="both"/>
        <w:rPr>
          <w:rFonts w:ascii="Times New Roman" w:hAnsi="Times New Roman"/>
          <w:b/>
          <w:bCs/>
        </w:rPr>
      </w:pPr>
      <w:r w:rsidRPr="00BD12FD">
        <w:rPr>
          <w:rFonts w:ascii="Times New Roman" w:hAnsi="Times New Roman"/>
          <w:b/>
          <w:bCs/>
        </w:rPr>
        <w:t>Арендодатель обязуется:</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 xml:space="preserve">передать Арендатору Помещение по акту приема-передачи; </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781FB8">
        <w:rPr>
          <w:rFonts w:ascii="Times New Roman" w:hAnsi="Times New Roman"/>
        </w:rPr>
        <w:t>в случае необходимости предоставлять счет-фактуру</w:t>
      </w:r>
      <w:r w:rsidRPr="00BD12FD">
        <w:rPr>
          <w:rFonts w:ascii="Times New Roman" w:hAnsi="Times New Roman"/>
        </w:rPr>
        <w:t>, согласно которой Арендатором будет произведена арендная плата;</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письменно уведомить Арендатора о совершенной сделке по переходу права собственности на Помещение;</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 xml:space="preserve">по окончании срока действия настоящего Договора принять Помещение в порядке и </w:t>
      </w:r>
      <w:r w:rsidRPr="00781FB8">
        <w:rPr>
          <w:rFonts w:ascii="Times New Roman" w:hAnsi="Times New Roman"/>
        </w:rPr>
        <w:t>сроки,</w:t>
      </w:r>
      <w:r w:rsidRPr="00BD12FD">
        <w:rPr>
          <w:rFonts w:ascii="Times New Roman" w:hAnsi="Times New Roman"/>
        </w:rPr>
        <w:t xml:space="preserve"> предусмотренные настоящим Договором.;</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 xml:space="preserve">производить за свой счет капитальный ремонт и реконструкцию Здания, обслуживание оборудования в Здании, текущий ремонт мест общего пользования и благоустройство территории Здания; </w:t>
      </w:r>
    </w:p>
    <w:p w:rsidR="00367DA0" w:rsidRPr="00781FB8"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 xml:space="preserve">обеспечивать нормальную работу, срочный и текущий ремонт, за свой счет поддерживать и обслуживать инженерные сети Здания включая, но не ограничиваясь: трубы, провода, кабель и другие каналы прохождения или передачи воды, стоков, электричества, воздуха, </w:t>
      </w:r>
      <w:r w:rsidRPr="00781FB8">
        <w:rPr>
          <w:rFonts w:ascii="Times New Roman" w:hAnsi="Times New Roman"/>
        </w:rPr>
        <w:t>дыма, света, системы пожаротушения, а также вспомогательного оборудования и сооружений, сетей, устанавливаемых в Здании, на прилегающей территории;</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 xml:space="preserve">снабжать Здание и места общего пользования коммунальными услугами в объеме, необходимом и достаточном для использования Помещения по их целевому назначению, а также поддерживать в исправном (рабочем) состоянии: лифты, систему отопления, систему тепло-хладоснабжения, систему электроснабжения, систему водоснабжения и водоотведения, </w:t>
      </w:r>
      <w:r w:rsidRPr="00781FB8">
        <w:rPr>
          <w:rFonts w:ascii="Times New Roman" w:hAnsi="Times New Roman"/>
        </w:rPr>
        <w:t>систему автоматической пожарной сигнализации, систему пожаротушения, систему видеонаблюдения (при</w:t>
      </w:r>
      <w:r w:rsidRPr="00BD12FD">
        <w:rPr>
          <w:rFonts w:ascii="Times New Roman" w:hAnsi="Times New Roman"/>
        </w:rPr>
        <w:t xml:space="preserve"> наличии).</w:t>
      </w:r>
    </w:p>
    <w:p w:rsidR="00367DA0" w:rsidRPr="00BD12FD" w:rsidRDefault="00367DA0" w:rsidP="00367DA0">
      <w:pPr>
        <w:pStyle w:val="af"/>
        <w:numPr>
          <w:ilvl w:val="1"/>
          <w:numId w:val="18"/>
        </w:numPr>
        <w:spacing w:before="120"/>
        <w:ind w:left="0" w:firstLine="0"/>
        <w:jc w:val="both"/>
        <w:rPr>
          <w:rFonts w:ascii="Times New Roman" w:hAnsi="Times New Roman"/>
          <w:b/>
          <w:bCs/>
        </w:rPr>
      </w:pPr>
      <w:r w:rsidRPr="00BD12FD">
        <w:rPr>
          <w:rFonts w:ascii="Times New Roman" w:hAnsi="Times New Roman"/>
          <w:b/>
          <w:bCs/>
        </w:rPr>
        <w:t>Арендодатель вправе:</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в любое время осуществлять проверку целевого использования и сохранности Помещения.</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lastRenderedPageBreak/>
        <w:t>расторгнуть настоящий Договор досрочно в одностороннем порядке, направив Арендатору письменное уведомление за 5 (пять) календарных дней до предполагаемой даты расторжения, в случаях:</w:t>
      </w:r>
    </w:p>
    <w:p w:rsidR="00367DA0" w:rsidRPr="00BD12FD" w:rsidRDefault="00367DA0" w:rsidP="00367DA0">
      <w:pPr>
        <w:pStyle w:val="af"/>
        <w:spacing w:before="120"/>
        <w:jc w:val="both"/>
        <w:rPr>
          <w:rFonts w:ascii="Times New Roman" w:hAnsi="Times New Roman"/>
        </w:rPr>
      </w:pPr>
      <w:r w:rsidRPr="00BD12FD">
        <w:rPr>
          <w:rFonts w:ascii="Times New Roman" w:hAnsi="Times New Roman"/>
        </w:rPr>
        <w:t xml:space="preserve">1)  неоднократного (два и более раз) нарушения и (или) неисполнения Арендатором порядка, предусмотренном санитарно-гигиеническими и противопожарными правилами; </w:t>
      </w:r>
    </w:p>
    <w:p w:rsidR="00367DA0" w:rsidRPr="00BD12FD" w:rsidRDefault="00367DA0" w:rsidP="00367DA0">
      <w:pPr>
        <w:pStyle w:val="af"/>
        <w:spacing w:before="120"/>
        <w:jc w:val="both"/>
        <w:rPr>
          <w:rFonts w:ascii="Times New Roman" w:hAnsi="Times New Roman"/>
        </w:rPr>
      </w:pPr>
      <w:r w:rsidRPr="00BD12FD">
        <w:rPr>
          <w:rFonts w:ascii="Times New Roman" w:hAnsi="Times New Roman"/>
        </w:rPr>
        <w:t xml:space="preserve">2)  неоплаты арендной платы в течение 2 (двух) последовательных месяцев, а равно неоплаты и не предоставление Арендодателю подтверждающих документов по оплате коммунальных услуг и иных расходов; </w:t>
      </w:r>
    </w:p>
    <w:p w:rsidR="00367DA0" w:rsidRPr="00BD12FD" w:rsidRDefault="00367DA0" w:rsidP="00367DA0">
      <w:pPr>
        <w:pStyle w:val="af"/>
        <w:spacing w:before="120"/>
        <w:jc w:val="both"/>
        <w:rPr>
          <w:rFonts w:ascii="Times New Roman" w:hAnsi="Times New Roman"/>
        </w:rPr>
      </w:pPr>
      <w:r w:rsidRPr="00BD12FD">
        <w:rPr>
          <w:rFonts w:ascii="Times New Roman" w:hAnsi="Times New Roman"/>
        </w:rPr>
        <w:t xml:space="preserve">3) заключения Договора купли-продажи Помещения с торгов; </w:t>
      </w:r>
    </w:p>
    <w:p w:rsidR="00367DA0" w:rsidRPr="00BD12FD" w:rsidRDefault="00367DA0" w:rsidP="00367DA0">
      <w:pPr>
        <w:pStyle w:val="af"/>
        <w:spacing w:before="120"/>
        <w:jc w:val="both"/>
        <w:rPr>
          <w:rFonts w:ascii="Times New Roman" w:hAnsi="Times New Roman"/>
        </w:rPr>
      </w:pPr>
      <w:r w:rsidRPr="00BD12FD">
        <w:rPr>
          <w:rFonts w:ascii="Times New Roman" w:hAnsi="Times New Roman"/>
        </w:rPr>
        <w:t>4) предоставления Арендатором недостоверных сведений и/или документов на тендер, проводимый Арендодателем, послуживших основанием для заключения настоящего Договора.</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 xml:space="preserve">помимо случаев, предусмотренных в пункте 2.3.2. настоящего Договора, Арендодатель вправе расторгнуть настоящий Договор в одностороннем порядке без указания причин, направив другой Стороне письменное уведомление за 30 (тридцать) календарных дней до предполагаемой даты расторжения. </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если Арендатор не возвращает Помещение либо возвратил его несвоевременно, Арендодатель вправе потребовать внесения арендной платы, указанной в пункте 4.1. статьи 4 настоящего Договора, за владение и пользование Помещением за все время просрочки;</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требовать от Арендатора исполнения условий настоящего Договора;</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увеличить арендную плату.</w:t>
      </w:r>
    </w:p>
    <w:p w:rsidR="00367DA0" w:rsidRPr="00BD12FD" w:rsidRDefault="00367DA0" w:rsidP="00367DA0">
      <w:pPr>
        <w:pStyle w:val="af"/>
        <w:numPr>
          <w:ilvl w:val="1"/>
          <w:numId w:val="18"/>
        </w:numPr>
        <w:spacing w:before="120"/>
        <w:ind w:left="0" w:firstLine="0"/>
        <w:jc w:val="both"/>
        <w:rPr>
          <w:rFonts w:ascii="Times New Roman" w:hAnsi="Times New Roman"/>
          <w:b/>
          <w:bCs/>
        </w:rPr>
      </w:pPr>
      <w:r w:rsidRPr="00BD12FD">
        <w:rPr>
          <w:rFonts w:ascii="Times New Roman" w:hAnsi="Times New Roman"/>
          <w:b/>
          <w:bCs/>
        </w:rPr>
        <w:t>Арендатор вправе:</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производить за свой счет улучшения как отделимые, так и неотделимые без вреда для более комфортного владения и пользования Помещением. При этом все неотделимые улучшения переходят в собственность Арендодателя и не засчитываются в счет арендной платы;</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производить за свой счет ремонтные работы, вызванные неотложной необходимостью, возникшие в силу обстоятельств за которые Арендодатель не отвечает, в целях бесперебойной работы систем коммуникаций и нормальной его эксплуатации;</w:t>
      </w:r>
    </w:p>
    <w:p w:rsidR="00367DA0" w:rsidRPr="00BD12FD" w:rsidRDefault="00367DA0" w:rsidP="00367DA0">
      <w:pPr>
        <w:pStyle w:val="af"/>
        <w:numPr>
          <w:ilvl w:val="2"/>
          <w:numId w:val="18"/>
        </w:numPr>
        <w:tabs>
          <w:tab w:val="left" w:pos="709"/>
        </w:tabs>
        <w:spacing w:before="120"/>
        <w:ind w:left="0" w:firstLine="0"/>
        <w:jc w:val="both"/>
        <w:rPr>
          <w:rFonts w:ascii="Times New Roman" w:hAnsi="Times New Roman"/>
        </w:rPr>
      </w:pPr>
      <w:r w:rsidRPr="00BD12FD">
        <w:rPr>
          <w:rFonts w:ascii="Times New Roman" w:hAnsi="Times New Roman"/>
        </w:rPr>
        <w:t xml:space="preserve">отказаться от исполнения настоящего Договора, направив Арендодателю письменное уведомление за 30 (тридцать) календарных дней до предполагаемой даты расторжения договора. </w:t>
      </w:r>
    </w:p>
    <w:p w:rsidR="00367DA0" w:rsidRPr="00BD12FD" w:rsidRDefault="00367DA0" w:rsidP="00367DA0">
      <w:pPr>
        <w:pStyle w:val="af"/>
        <w:numPr>
          <w:ilvl w:val="0"/>
          <w:numId w:val="18"/>
        </w:numPr>
        <w:spacing w:before="120"/>
        <w:ind w:left="567" w:hanging="567"/>
        <w:jc w:val="center"/>
        <w:rPr>
          <w:rFonts w:ascii="Times New Roman" w:hAnsi="Times New Roman"/>
          <w:b/>
        </w:rPr>
      </w:pPr>
      <w:r w:rsidRPr="00BD12FD">
        <w:rPr>
          <w:rFonts w:ascii="Times New Roman" w:hAnsi="Times New Roman"/>
          <w:b/>
        </w:rPr>
        <w:t>Порядок передачи помещения, имущества</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Арендодатель не позднее 3 (трех) рабочих дней с даты подписания настоящего Договора, передает Арендатору Помещение по акту приема-передачи, подписываемое уполномоченными представителями Сторон.</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Помещение считается переданным, а платежи, предусмотренные настоящим Договором, начинают исчисляться с даты подписания Сторонами Акта приема-передачи.</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При досрочном расторжении настоящего Договора либо истечении срока действия настоящего Договора Арендатор возвращает Арендодателю Помещение в пятидневный срок по Акту приема-передачи, подписываемое уполномоченными представителями Сторон.</w:t>
      </w:r>
    </w:p>
    <w:p w:rsidR="00367DA0" w:rsidRPr="00BD12FD" w:rsidRDefault="00367DA0" w:rsidP="00367DA0">
      <w:pPr>
        <w:pStyle w:val="af"/>
        <w:numPr>
          <w:ilvl w:val="0"/>
          <w:numId w:val="18"/>
        </w:numPr>
        <w:spacing w:before="120"/>
        <w:ind w:left="567" w:hanging="567"/>
        <w:jc w:val="center"/>
        <w:rPr>
          <w:rFonts w:ascii="Times New Roman" w:hAnsi="Times New Roman"/>
          <w:b/>
        </w:rPr>
      </w:pPr>
      <w:r w:rsidRPr="00BD12FD">
        <w:rPr>
          <w:rFonts w:ascii="Times New Roman" w:hAnsi="Times New Roman"/>
          <w:b/>
        </w:rPr>
        <w:t>Порядок расчетов и оплаты</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 xml:space="preserve">Арендатор ежемесячно уплачивает Арендодателю арендную плату в размере </w:t>
      </w:r>
      <w:r w:rsidRPr="00BD12FD">
        <w:rPr>
          <w:rFonts w:ascii="Times New Roman" w:hAnsi="Times New Roman"/>
          <w:b/>
          <w:bCs/>
        </w:rPr>
        <w:t>_________</w:t>
      </w:r>
      <w:r w:rsidRPr="00BD12FD">
        <w:rPr>
          <w:rFonts w:ascii="Times New Roman" w:hAnsi="Times New Roman"/>
        </w:rPr>
        <w:t xml:space="preserve"> (____________________) тенге, с учетом НДС.</w:t>
      </w:r>
    </w:p>
    <w:p w:rsidR="00D44C14" w:rsidRPr="00D44C14" w:rsidRDefault="00367DA0" w:rsidP="009D7A05">
      <w:pPr>
        <w:pStyle w:val="af"/>
        <w:numPr>
          <w:ilvl w:val="1"/>
          <w:numId w:val="18"/>
        </w:numPr>
        <w:spacing w:before="120"/>
        <w:ind w:left="0" w:firstLine="0"/>
        <w:jc w:val="both"/>
        <w:rPr>
          <w:rFonts w:ascii="Times New Roman" w:hAnsi="Times New Roman"/>
        </w:rPr>
      </w:pPr>
      <w:r w:rsidRPr="00D44C14">
        <w:rPr>
          <w:rFonts w:ascii="Times New Roman" w:hAnsi="Times New Roman"/>
        </w:rPr>
        <w:t>В стоимость арендной платы не включены коммунальные расходы. Стоимость коммунальных услуг (в том числе: теплоснабжение, электроэнергия, канализация, горячее и холодное водоснабжение, вывоз ТБО, а также прочих услуг, представляемых поставщиками данных услуг)</w:t>
      </w:r>
      <w:r w:rsidR="00106E3F" w:rsidRPr="00D44C14">
        <w:rPr>
          <w:rFonts w:ascii="Times New Roman" w:hAnsi="Times New Roman"/>
        </w:rPr>
        <w:t xml:space="preserve"> оплачивается </w:t>
      </w:r>
      <w:r w:rsidR="00D44C14" w:rsidRPr="00D44C14">
        <w:rPr>
          <w:rFonts w:ascii="Times New Roman" w:hAnsi="Times New Roman"/>
        </w:rPr>
        <w:t>Арендатором</w:t>
      </w:r>
      <w:r w:rsidR="00D44C14">
        <w:rPr>
          <w:rFonts w:ascii="Times New Roman" w:hAnsi="Times New Roman"/>
        </w:rPr>
        <w:t xml:space="preserve"> ежемесячно </w:t>
      </w:r>
      <w:r w:rsidR="00106E3F" w:rsidRPr="00D44C14">
        <w:rPr>
          <w:rFonts w:ascii="Times New Roman" w:hAnsi="Times New Roman"/>
        </w:rPr>
        <w:t xml:space="preserve">на </w:t>
      </w:r>
      <w:proofErr w:type="gramStart"/>
      <w:r w:rsidR="00106E3F" w:rsidRPr="00D44C14">
        <w:rPr>
          <w:rFonts w:ascii="Times New Roman" w:hAnsi="Times New Roman"/>
        </w:rPr>
        <w:t>основании</w:t>
      </w:r>
      <w:r w:rsidR="00743E78">
        <w:rPr>
          <w:rFonts w:ascii="Times New Roman" w:hAnsi="Times New Roman"/>
        </w:rPr>
        <w:t>,</w:t>
      </w:r>
      <w:r w:rsidR="00106E3F" w:rsidRPr="00D44C14">
        <w:rPr>
          <w:rFonts w:ascii="Times New Roman" w:hAnsi="Times New Roman"/>
        </w:rPr>
        <w:t xml:space="preserve">  </w:t>
      </w:r>
      <w:r w:rsidR="00D44C14" w:rsidRPr="00D44C14">
        <w:rPr>
          <w:rFonts w:ascii="Times New Roman" w:hAnsi="Times New Roman"/>
        </w:rPr>
        <w:t>выставленных</w:t>
      </w:r>
      <w:proofErr w:type="gramEnd"/>
      <w:r w:rsidR="00D44C14" w:rsidRPr="00D44C14">
        <w:rPr>
          <w:rFonts w:ascii="Times New Roman" w:hAnsi="Times New Roman"/>
        </w:rPr>
        <w:t xml:space="preserve">  Арендодателем </w:t>
      </w:r>
      <w:r w:rsidR="00106E3F" w:rsidRPr="00D44C14">
        <w:rPr>
          <w:rFonts w:ascii="Times New Roman" w:hAnsi="Times New Roman"/>
        </w:rPr>
        <w:t>счет</w:t>
      </w:r>
      <w:r w:rsidR="00106E3F" w:rsidRPr="00D44C14">
        <w:rPr>
          <w:rFonts w:ascii="Times New Roman" w:hAnsi="Times New Roman"/>
        </w:rPr>
        <w:t>ов</w:t>
      </w:r>
      <w:r w:rsidR="00106E3F" w:rsidRPr="00D44C14">
        <w:rPr>
          <w:rFonts w:ascii="Times New Roman" w:hAnsi="Times New Roman"/>
        </w:rPr>
        <w:t xml:space="preserve"> на оплату</w:t>
      </w:r>
      <w:r w:rsidR="00D44C14" w:rsidRPr="00D44C14">
        <w:rPr>
          <w:rFonts w:ascii="Times New Roman" w:hAnsi="Times New Roman"/>
        </w:rPr>
        <w:t>.</w:t>
      </w:r>
      <w:r w:rsidR="00106E3F" w:rsidRPr="00D44C14">
        <w:rPr>
          <w:rFonts w:ascii="Times New Roman" w:hAnsi="Times New Roman"/>
        </w:rPr>
        <w:t xml:space="preserve"> </w:t>
      </w:r>
    </w:p>
    <w:p w:rsidR="00367DA0" w:rsidRPr="00D44C14" w:rsidRDefault="00367DA0" w:rsidP="009D7A05">
      <w:pPr>
        <w:pStyle w:val="af"/>
        <w:numPr>
          <w:ilvl w:val="1"/>
          <w:numId w:val="18"/>
        </w:numPr>
        <w:spacing w:before="120"/>
        <w:ind w:left="0" w:firstLine="0"/>
        <w:jc w:val="both"/>
        <w:rPr>
          <w:rFonts w:ascii="Times New Roman" w:hAnsi="Times New Roman"/>
        </w:rPr>
      </w:pPr>
      <w:r w:rsidRPr="00743E78">
        <w:rPr>
          <w:rFonts w:ascii="Times New Roman" w:hAnsi="Times New Roman"/>
        </w:rPr>
        <w:t>Оплата</w:t>
      </w:r>
      <w:r w:rsidRPr="00D44C14">
        <w:rPr>
          <w:rFonts w:ascii="Times New Roman" w:hAnsi="Times New Roman"/>
        </w:rPr>
        <w:t xml:space="preserve"> арендной платы производится ежемесячно не позднее 5 (пятого) числа расчетного месяца, путем безналичных платежей по реквизитам, указанным в настоящем Договоре либо путем внесения денег в кассу Арендодателя. Оплата коммунальных услуг производится в течение 5 рабочих дней от даты выставления соответствующего счета на оплату. </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 xml:space="preserve">Начисление арендной платы за владение и пользование Помещением в течение неполного месяца производится за фактическое количество дней пользования Арендатором Помещением исходя из размера арендной платы за месяц, которая определяется отношением размера арендной платы к количеству календарных дней в месяце. </w:t>
      </w:r>
    </w:p>
    <w:p w:rsidR="00367DA0" w:rsidRPr="00BD12FD" w:rsidRDefault="00367DA0" w:rsidP="00367DA0">
      <w:pPr>
        <w:pStyle w:val="af"/>
        <w:numPr>
          <w:ilvl w:val="0"/>
          <w:numId w:val="18"/>
        </w:numPr>
        <w:spacing w:before="120"/>
        <w:ind w:left="567" w:hanging="567"/>
        <w:jc w:val="center"/>
        <w:rPr>
          <w:rFonts w:ascii="Times New Roman" w:hAnsi="Times New Roman"/>
          <w:b/>
        </w:rPr>
      </w:pPr>
      <w:r w:rsidRPr="00BD12FD">
        <w:rPr>
          <w:rFonts w:ascii="Times New Roman" w:hAnsi="Times New Roman"/>
          <w:b/>
        </w:rPr>
        <w:lastRenderedPageBreak/>
        <w:t>Условия конфиденциальности</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Стороны, осознавая значимость положений настоящего Договора, а также информации, в том числе документов (переписки), касающихся заключения, сопровождения и исполнения (реализации) настоящего Договора, согласились, что вышеуказанная информация, является конфиденциальной и не подлежит разглашению третьим лицам.</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 xml:space="preserve">Ни одна из Сторон, без получения предварительного письменного согласия другой Стороны, не вправе раскрывать третьим лицам содержание настоящего Договора или иную информацию, касающуюся заключения, сопровождения и исполнения (реализации) настоящего Договора. </w:t>
      </w:r>
    </w:p>
    <w:p w:rsidR="00367DA0" w:rsidRPr="00BD12FD" w:rsidRDefault="00367DA0" w:rsidP="00367DA0">
      <w:pPr>
        <w:pStyle w:val="af"/>
        <w:numPr>
          <w:ilvl w:val="0"/>
          <w:numId w:val="18"/>
        </w:numPr>
        <w:spacing w:before="120"/>
        <w:ind w:left="567" w:hanging="567"/>
        <w:jc w:val="center"/>
        <w:rPr>
          <w:rFonts w:ascii="Times New Roman" w:hAnsi="Times New Roman"/>
          <w:b/>
        </w:rPr>
      </w:pPr>
      <w:r w:rsidRPr="00BD12FD">
        <w:rPr>
          <w:rFonts w:ascii="Times New Roman" w:hAnsi="Times New Roman"/>
          <w:b/>
        </w:rPr>
        <w:t>Ответственность Сторон</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 </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 xml:space="preserve">В случае нарушения Арендатором пунктов 2.1.1, 2.1.14 и 2.1.17 настоящего Договора или одного из них, Арендатор оплачивает Арендодателю неустойку (пеню) в размере 0,1% от суммы ежемесячной арендной платы за каждый день просрочки. </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В случае нарушения Арендатором пункта 2.1.5 и 2.1.7 настоящего Договора, Арендатор выплачивает Арендодателю неустойку (штраф) в размере десятикратной стоимости арендной платы, установленной пунктом 4.1 статьи 4 настоящего Договора, в течение 5 (пяти) рабочих дней с даты выставления письменного требования.</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Неустойка, начисленная согласно условий настоящего Договора, подлежит безусловной оплате Арендатором, в течение 10 (десять) календарных дней со дня получения соответствующего письменного требования по ее оплате.</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Уплата неустойки не освобождает Арендатора от выполнения обязательств или устранения нарушений по настоящему Договору.</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Ответственность за эксплуатацию и сохранность принятого Помещения, по настоящему Договору возлагается на Арендатора со дня подписания Акта приема-передачи.</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За причинение вреда третьим лицам в результате действий Арендатора, Арендатор самостоятельно несет гражданско-правовую ответственность перед третьими лицами.</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Факт не освобождения (не возврата) Помещения Арендатором по первому требованию Арендодателя по основанию заключения Договора купли-продажи Помещения с торгов, который повлек расторжение указанного Договора, признается Сторонами прямым реальным ущербом нанесенным Арендатором Арендодателю в размере суммы, указанной в Договоре купли-продажи Помещения с торгов. Прямой реальный ущерб подлежит безусловной оплате Арендатором Арендодателю, в течение 10 (десять) календарных дней со дня получения соответствующего письменного требования по его оплате.</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Прямой реальный ущерб, причиненный неисполнением или ненадлежащим исполнением Сторонами своих обязательств, подлежит безусловному возмещению в полном объеме. Суммы неустойки выплачиваются сверх сумм, направляемых на возмещение ущерба.</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За нарушение условий конфиденциальности, предусмотренных настоящим Договором, виновная Сторона несет ответственность перед другой Стороной, в размере причиненных убытков (нанесенного ущерба), в порядке, установленном действующим законодательством Республики Казахстан.</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Стороны не несут ответственность друг перед другом в случае, если неисполнение или ненадлежащее исполнение является следствием нарушения обязательств по настоящему Договору другой Стороной.</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 xml:space="preserve">Арендодатель отвечает за недостатки переданного в пользование Помещения, даже если Арендодатель не знал о таких недостатках;  </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Меры ответственности Сторон, не предусмотренные в настоящем Договоре, подлежат применению в соответствии с законодательством Республики Казахстан.</w:t>
      </w:r>
    </w:p>
    <w:p w:rsidR="00367DA0" w:rsidRPr="00BD12FD" w:rsidRDefault="00367DA0" w:rsidP="00367DA0">
      <w:pPr>
        <w:pStyle w:val="af"/>
        <w:numPr>
          <w:ilvl w:val="0"/>
          <w:numId w:val="18"/>
        </w:numPr>
        <w:spacing w:before="120"/>
        <w:ind w:left="567" w:hanging="567"/>
        <w:jc w:val="center"/>
        <w:rPr>
          <w:rFonts w:ascii="Times New Roman" w:hAnsi="Times New Roman"/>
          <w:b/>
        </w:rPr>
      </w:pPr>
      <w:r w:rsidRPr="00BD12FD">
        <w:rPr>
          <w:rFonts w:ascii="Times New Roman" w:hAnsi="Times New Roman"/>
          <w:b/>
        </w:rPr>
        <w:t>Обстоятельства непреодолимой силы (форс-мажор)</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Под форс-мажорными обстоятельствами понимаются события, которые имеют место после заключения настоящего Договора и за возникновение которых Стороны не отвечают и оказывать влияние на которые ни имеют возможности в том числе (но не ограничиваясь):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настоящему Договору;</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lastRenderedPageBreak/>
        <w:t>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367DA0" w:rsidRPr="00BD12FD" w:rsidRDefault="00367DA0" w:rsidP="00367DA0">
      <w:pPr>
        <w:pStyle w:val="af"/>
        <w:numPr>
          <w:ilvl w:val="0"/>
          <w:numId w:val="18"/>
        </w:numPr>
        <w:spacing w:before="120"/>
        <w:ind w:left="567" w:hanging="567"/>
        <w:jc w:val="center"/>
        <w:rPr>
          <w:rFonts w:ascii="Times New Roman" w:hAnsi="Times New Roman"/>
          <w:b/>
        </w:rPr>
      </w:pPr>
      <w:r w:rsidRPr="00BD12FD">
        <w:rPr>
          <w:rFonts w:ascii="Times New Roman" w:hAnsi="Times New Roman"/>
          <w:b/>
        </w:rPr>
        <w:t>Порядок разрешения споров</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Стороны согласились, что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В случае невозможности разрешения споров путем переговоров Стороны передают их на рассмотрение в судебные органы на условиях и в порядке, предусмотренном действующим законодательством Республики Казахстан.</w:t>
      </w:r>
    </w:p>
    <w:p w:rsidR="00367DA0" w:rsidRPr="00BD12FD" w:rsidRDefault="00367DA0" w:rsidP="00367DA0">
      <w:pPr>
        <w:pStyle w:val="af"/>
        <w:numPr>
          <w:ilvl w:val="0"/>
          <w:numId w:val="18"/>
        </w:numPr>
        <w:spacing w:before="120"/>
        <w:ind w:left="567" w:hanging="567"/>
        <w:jc w:val="center"/>
        <w:rPr>
          <w:rFonts w:ascii="Times New Roman" w:hAnsi="Times New Roman"/>
          <w:b/>
        </w:rPr>
      </w:pPr>
      <w:r w:rsidRPr="00BD12FD">
        <w:rPr>
          <w:rFonts w:ascii="Times New Roman" w:hAnsi="Times New Roman"/>
          <w:b/>
        </w:rPr>
        <w:t>Срок действия Договора и условия его расторжения</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 xml:space="preserve">Настоящий Договор действует со дня подписания, </w:t>
      </w:r>
      <w:r w:rsidRPr="00743E78">
        <w:rPr>
          <w:rFonts w:ascii="Times New Roman" w:hAnsi="Times New Roman"/>
        </w:rPr>
        <w:t>в течение 10 (десяти) календарных месяцев.</w:t>
      </w:r>
      <w:r w:rsidRPr="00BD12FD">
        <w:rPr>
          <w:rFonts w:ascii="Times New Roman" w:hAnsi="Times New Roman"/>
        </w:rPr>
        <w:t xml:space="preserve"> По истечении срока действия настоящего Договора, Договор автоматически пролонгируется на 1 (один) календарный месяц.</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Настоящий Договор прекращает свое действие в следующих случаях:</w:t>
      </w:r>
    </w:p>
    <w:p w:rsidR="00367DA0" w:rsidRPr="00BD12FD" w:rsidRDefault="00367DA0" w:rsidP="00367DA0">
      <w:pPr>
        <w:pStyle w:val="af"/>
        <w:numPr>
          <w:ilvl w:val="0"/>
          <w:numId w:val="17"/>
        </w:numPr>
        <w:tabs>
          <w:tab w:val="left" w:pos="851"/>
          <w:tab w:val="left" w:pos="993"/>
        </w:tabs>
        <w:spacing w:before="120"/>
        <w:ind w:left="0" w:firstLine="567"/>
        <w:jc w:val="both"/>
        <w:rPr>
          <w:rFonts w:ascii="Times New Roman" w:hAnsi="Times New Roman"/>
        </w:rPr>
      </w:pPr>
      <w:r w:rsidRPr="00BD12FD">
        <w:rPr>
          <w:rFonts w:ascii="Times New Roman" w:hAnsi="Times New Roman"/>
        </w:rPr>
        <w:t xml:space="preserve">по основаниям, предусмотренным настоящим Договором; </w:t>
      </w:r>
    </w:p>
    <w:p w:rsidR="00367DA0" w:rsidRPr="00BD12FD" w:rsidRDefault="00367DA0" w:rsidP="00367DA0">
      <w:pPr>
        <w:pStyle w:val="af"/>
        <w:numPr>
          <w:ilvl w:val="0"/>
          <w:numId w:val="17"/>
        </w:numPr>
        <w:tabs>
          <w:tab w:val="left" w:pos="851"/>
          <w:tab w:val="left" w:pos="993"/>
        </w:tabs>
        <w:spacing w:before="120"/>
        <w:ind w:left="0" w:firstLine="567"/>
        <w:jc w:val="both"/>
        <w:rPr>
          <w:rFonts w:ascii="Times New Roman" w:hAnsi="Times New Roman"/>
        </w:rPr>
      </w:pPr>
      <w:r w:rsidRPr="00BD12FD">
        <w:rPr>
          <w:rFonts w:ascii="Times New Roman" w:hAnsi="Times New Roman"/>
        </w:rPr>
        <w:t xml:space="preserve">по истечении срока действия; </w:t>
      </w:r>
    </w:p>
    <w:p w:rsidR="00367DA0" w:rsidRPr="00BD12FD" w:rsidRDefault="00367DA0" w:rsidP="00367DA0">
      <w:pPr>
        <w:pStyle w:val="af"/>
        <w:numPr>
          <w:ilvl w:val="0"/>
          <w:numId w:val="17"/>
        </w:numPr>
        <w:tabs>
          <w:tab w:val="left" w:pos="851"/>
          <w:tab w:val="left" w:pos="993"/>
        </w:tabs>
        <w:spacing w:before="120"/>
        <w:ind w:left="0" w:firstLine="567"/>
        <w:jc w:val="both"/>
        <w:rPr>
          <w:rFonts w:ascii="Times New Roman" w:hAnsi="Times New Roman"/>
        </w:rPr>
      </w:pPr>
      <w:r w:rsidRPr="00BD12FD">
        <w:rPr>
          <w:rFonts w:ascii="Times New Roman" w:hAnsi="Times New Roman"/>
        </w:rPr>
        <w:t>по соглашению Сторон;</w:t>
      </w:r>
    </w:p>
    <w:p w:rsidR="00367DA0" w:rsidRPr="00BD12FD" w:rsidRDefault="00367DA0" w:rsidP="00367DA0">
      <w:pPr>
        <w:pStyle w:val="af"/>
        <w:numPr>
          <w:ilvl w:val="0"/>
          <w:numId w:val="17"/>
        </w:numPr>
        <w:tabs>
          <w:tab w:val="left" w:pos="851"/>
          <w:tab w:val="left" w:pos="993"/>
        </w:tabs>
        <w:spacing w:before="120"/>
        <w:ind w:left="0" w:firstLine="567"/>
        <w:jc w:val="both"/>
        <w:rPr>
          <w:rFonts w:ascii="Times New Roman" w:hAnsi="Times New Roman"/>
        </w:rPr>
      </w:pPr>
      <w:r w:rsidRPr="00BD12FD">
        <w:rPr>
          <w:rFonts w:ascii="Times New Roman" w:hAnsi="Times New Roman"/>
        </w:rPr>
        <w:t>по решению суда;</w:t>
      </w:r>
    </w:p>
    <w:p w:rsidR="00367DA0" w:rsidRPr="00BD12FD" w:rsidRDefault="00367DA0" w:rsidP="00367DA0">
      <w:pPr>
        <w:pStyle w:val="af"/>
        <w:numPr>
          <w:ilvl w:val="0"/>
          <w:numId w:val="17"/>
        </w:numPr>
        <w:tabs>
          <w:tab w:val="left" w:pos="851"/>
          <w:tab w:val="left" w:pos="993"/>
        </w:tabs>
        <w:spacing w:before="120"/>
        <w:ind w:left="0" w:firstLine="567"/>
        <w:jc w:val="both"/>
        <w:rPr>
          <w:rFonts w:ascii="Times New Roman" w:hAnsi="Times New Roman"/>
        </w:rPr>
      </w:pPr>
      <w:r w:rsidRPr="00BD12FD">
        <w:rPr>
          <w:rFonts w:ascii="Times New Roman" w:hAnsi="Times New Roman"/>
        </w:rPr>
        <w:t>по сроку, указанному в уведомлении о досрочном расторжении Договора.</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В случае грубого и/или неоднократного нарушения одной из Сторон, принятых на себя обязательств по настоящему Договору, другая Сторона вправе потребовать досрочного расторжения настоящего Договора в одностороннем порядке, путем направления соответствующего письменного уведомления о расторжении, за 5 (пять) календарных дней до предполагаемой даты его расторжения.</w:t>
      </w:r>
    </w:p>
    <w:p w:rsidR="00367DA0" w:rsidRPr="00BD12FD" w:rsidRDefault="00367DA0" w:rsidP="00367DA0">
      <w:pPr>
        <w:pStyle w:val="af"/>
        <w:numPr>
          <w:ilvl w:val="0"/>
          <w:numId w:val="18"/>
        </w:numPr>
        <w:spacing w:before="120"/>
        <w:ind w:left="567" w:hanging="567"/>
        <w:jc w:val="center"/>
        <w:rPr>
          <w:rFonts w:ascii="Times New Roman" w:hAnsi="Times New Roman"/>
          <w:b/>
        </w:rPr>
      </w:pPr>
      <w:r w:rsidRPr="00BD12FD">
        <w:rPr>
          <w:rFonts w:ascii="Times New Roman" w:hAnsi="Times New Roman"/>
          <w:b/>
        </w:rPr>
        <w:t>Прочие условия</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Настоящий Договор составлен в 2 (двух) экземплярах, имеющих равную юридическую силу, по одному экземпляру для каждой из Сторон.</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Приложения к настоящему Договору составляют его неотъемлемую часть.</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После подписания настоящего Договора вся предыдущая переписка и переговоры между Сторонами по нему теряют юридическую силу.</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Если какое-либо из положений настоящего Договора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экономического результата.</w:t>
      </w:r>
    </w:p>
    <w:p w:rsidR="00367DA0" w:rsidRPr="00BD12FD" w:rsidRDefault="00367DA0" w:rsidP="00367DA0">
      <w:pPr>
        <w:pStyle w:val="af"/>
        <w:numPr>
          <w:ilvl w:val="1"/>
          <w:numId w:val="18"/>
        </w:numPr>
        <w:spacing w:before="120"/>
        <w:ind w:left="0" w:firstLine="0"/>
        <w:jc w:val="both"/>
        <w:rPr>
          <w:rFonts w:ascii="Times New Roman" w:hAnsi="Times New Roman"/>
        </w:rPr>
      </w:pPr>
      <w:r w:rsidRPr="00BD12FD">
        <w:rPr>
          <w:rFonts w:ascii="Times New Roman" w:hAnsi="Times New Roman"/>
        </w:rPr>
        <w:t>Стороны обязаны извещать друг друга в письменном виде об изменении своего юридического адреса, номеров телефонов, телефаксов и телексов не позднее двух дней с даты их изменения.</w:t>
      </w:r>
    </w:p>
    <w:p w:rsidR="00367DA0" w:rsidRPr="00BD12FD" w:rsidRDefault="00367DA0" w:rsidP="00367DA0">
      <w:pPr>
        <w:pStyle w:val="af"/>
        <w:spacing w:before="120"/>
        <w:jc w:val="center"/>
        <w:rPr>
          <w:rFonts w:ascii="Times New Roman" w:hAnsi="Times New Roman"/>
          <w:b/>
        </w:rPr>
      </w:pPr>
      <w:r w:rsidRPr="00BD12FD">
        <w:rPr>
          <w:rFonts w:ascii="Times New Roman" w:hAnsi="Times New Roman"/>
          <w:b/>
        </w:rPr>
        <w:t>11. Юридические адреса и реквизиты сторон</w:t>
      </w:r>
    </w:p>
    <w:tbl>
      <w:tblPr>
        <w:tblW w:w="9640" w:type="dxa"/>
        <w:jc w:val="center"/>
        <w:tblLayout w:type="fixed"/>
        <w:tblCellMar>
          <w:left w:w="0" w:type="dxa"/>
          <w:right w:w="0" w:type="dxa"/>
        </w:tblCellMar>
        <w:tblLook w:val="0000" w:firstRow="0" w:lastRow="0" w:firstColumn="0" w:lastColumn="0" w:noHBand="0" w:noVBand="0"/>
      </w:tblPr>
      <w:tblGrid>
        <w:gridCol w:w="4537"/>
        <w:gridCol w:w="708"/>
        <w:gridCol w:w="4395"/>
      </w:tblGrid>
      <w:tr w:rsidR="00367DA0" w:rsidRPr="00BD12FD" w:rsidTr="00705F7B">
        <w:trPr>
          <w:trHeight w:val="375"/>
          <w:jc w:val="center"/>
        </w:trPr>
        <w:tc>
          <w:tcPr>
            <w:tcW w:w="4537" w:type="dxa"/>
          </w:tcPr>
          <w:p w:rsidR="00367DA0" w:rsidRPr="00BD12FD" w:rsidRDefault="00367DA0" w:rsidP="00705F7B">
            <w:pPr>
              <w:spacing w:before="120"/>
              <w:jc w:val="both"/>
              <w:rPr>
                <w:b/>
              </w:rPr>
            </w:pPr>
            <w:r w:rsidRPr="00BD12FD">
              <w:rPr>
                <w:b/>
              </w:rPr>
              <w:t>«Арендодатель»</w:t>
            </w:r>
          </w:p>
        </w:tc>
        <w:tc>
          <w:tcPr>
            <w:tcW w:w="708" w:type="dxa"/>
          </w:tcPr>
          <w:p w:rsidR="00367DA0" w:rsidRPr="00BD12FD" w:rsidRDefault="00367DA0" w:rsidP="00705F7B">
            <w:pPr>
              <w:spacing w:before="120"/>
              <w:jc w:val="both"/>
            </w:pPr>
          </w:p>
          <w:p w:rsidR="00367DA0" w:rsidRPr="00BD12FD" w:rsidRDefault="00367DA0" w:rsidP="00705F7B">
            <w:pPr>
              <w:spacing w:before="120"/>
              <w:jc w:val="both"/>
            </w:pPr>
          </w:p>
        </w:tc>
        <w:tc>
          <w:tcPr>
            <w:tcW w:w="4395" w:type="dxa"/>
          </w:tcPr>
          <w:p w:rsidR="00367DA0" w:rsidRPr="00BD12FD" w:rsidRDefault="00367DA0" w:rsidP="00705F7B">
            <w:pPr>
              <w:spacing w:before="120"/>
              <w:jc w:val="both"/>
              <w:rPr>
                <w:b/>
              </w:rPr>
            </w:pPr>
            <w:r w:rsidRPr="00BD12FD">
              <w:rPr>
                <w:b/>
              </w:rPr>
              <w:t>«Арендатор»</w:t>
            </w:r>
          </w:p>
        </w:tc>
      </w:tr>
      <w:tr w:rsidR="00367DA0" w:rsidRPr="00BD12FD" w:rsidTr="00705F7B">
        <w:trPr>
          <w:trHeight w:val="203"/>
          <w:jc w:val="center"/>
        </w:trPr>
        <w:tc>
          <w:tcPr>
            <w:tcW w:w="4537" w:type="dxa"/>
          </w:tcPr>
          <w:p w:rsidR="00C32A7F" w:rsidRPr="00C32A7F" w:rsidRDefault="00C32A7F" w:rsidP="00705F7B">
            <w:pPr>
              <w:outlineLvl w:val="0"/>
              <w:rPr>
                <w:sz w:val="28"/>
                <w:szCs w:val="28"/>
                <w:lang w:val="en-US"/>
              </w:rPr>
            </w:pPr>
            <w:r w:rsidRPr="00811C36">
              <w:rPr>
                <w:snapToGrid w:val="0"/>
                <w:sz w:val="28"/>
                <w:szCs w:val="28"/>
              </w:rPr>
              <w:t>АО</w:t>
            </w:r>
            <w:r w:rsidRPr="00C32A7F">
              <w:rPr>
                <w:snapToGrid w:val="0"/>
                <w:sz w:val="28"/>
                <w:szCs w:val="28"/>
                <w:lang w:val="en-US"/>
              </w:rPr>
              <w:t xml:space="preserve"> </w:t>
            </w:r>
            <w:r w:rsidRPr="00C32A7F">
              <w:rPr>
                <w:sz w:val="28"/>
                <w:szCs w:val="28"/>
                <w:lang w:val="en-US"/>
              </w:rPr>
              <w:t>«</w:t>
            </w:r>
            <w:r w:rsidRPr="00811C36">
              <w:rPr>
                <w:sz w:val="28"/>
                <w:szCs w:val="28"/>
                <w:lang w:val="en-US"/>
              </w:rPr>
              <w:t>Capital</w:t>
            </w:r>
            <w:r w:rsidRPr="00C32A7F">
              <w:rPr>
                <w:sz w:val="28"/>
                <w:szCs w:val="28"/>
                <w:lang w:val="en-US"/>
              </w:rPr>
              <w:t xml:space="preserve"> </w:t>
            </w:r>
            <w:r w:rsidRPr="00811C36">
              <w:rPr>
                <w:sz w:val="28"/>
                <w:szCs w:val="28"/>
                <w:lang w:val="en-US"/>
              </w:rPr>
              <w:t>Bank</w:t>
            </w:r>
            <w:r w:rsidRPr="00C32A7F">
              <w:rPr>
                <w:sz w:val="28"/>
                <w:szCs w:val="28"/>
                <w:lang w:val="en-US"/>
              </w:rPr>
              <w:t xml:space="preserve"> </w:t>
            </w:r>
            <w:r w:rsidRPr="00811C36">
              <w:rPr>
                <w:sz w:val="28"/>
                <w:szCs w:val="28"/>
                <w:lang w:val="en-US"/>
              </w:rPr>
              <w:t>Kazakhstan</w:t>
            </w:r>
            <w:r w:rsidRPr="00C32A7F">
              <w:rPr>
                <w:sz w:val="28"/>
                <w:szCs w:val="28"/>
                <w:lang w:val="en-US"/>
              </w:rPr>
              <w:t>»</w:t>
            </w:r>
          </w:p>
          <w:p w:rsidR="00367DA0" w:rsidRPr="00C32A7F" w:rsidRDefault="00367DA0" w:rsidP="00705F7B">
            <w:pPr>
              <w:outlineLvl w:val="0"/>
              <w:rPr>
                <w:b/>
                <w:bCs/>
                <w:lang w:val="en-US"/>
              </w:rPr>
            </w:pPr>
            <w:r w:rsidRPr="00BD12FD">
              <w:rPr>
                <w:b/>
                <w:bCs/>
              </w:rPr>
              <w:t>БИН</w:t>
            </w:r>
            <w:r w:rsidRPr="00C32A7F">
              <w:rPr>
                <w:b/>
                <w:bCs/>
                <w:lang w:val="en-US"/>
              </w:rPr>
              <w:t xml:space="preserve"> </w:t>
            </w:r>
          </w:p>
          <w:p w:rsidR="00367DA0" w:rsidRPr="006D7686" w:rsidRDefault="00367DA0" w:rsidP="00705F7B">
            <w:pPr>
              <w:outlineLvl w:val="0"/>
              <w:rPr>
                <w:b/>
                <w:bCs/>
                <w:lang w:val="en-US"/>
              </w:rPr>
            </w:pPr>
            <w:r w:rsidRPr="00BD12FD">
              <w:rPr>
                <w:b/>
                <w:bCs/>
              </w:rPr>
              <w:t>БИК</w:t>
            </w:r>
            <w:r w:rsidRPr="006D7686">
              <w:rPr>
                <w:b/>
                <w:bCs/>
                <w:lang w:val="en-US"/>
              </w:rPr>
              <w:t xml:space="preserve">  </w:t>
            </w:r>
          </w:p>
          <w:p w:rsidR="00367DA0" w:rsidRPr="00BD12FD" w:rsidRDefault="00367DA0" w:rsidP="00705F7B">
            <w:pPr>
              <w:outlineLvl w:val="0"/>
              <w:rPr>
                <w:b/>
                <w:bCs/>
              </w:rPr>
            </w:pPr>
            <w:r w:rsidRPr="00BD12FD">
              <w:rPr>
                <w:b/>
                <w:bCs/>
              </w:rPr>
              <w:t xml:space="preserve">ИИК </w:t>
            </w:r>
          </w:p>
          <w:p w:rsidR="00367DA0" w:rsidRPr="00BD12FD" w:rsidRDefault="00367DA0" w:rsidP="00C32A7F">
            <w:pPr>
              <w:outlineLvl w:val="0"/>
            </w:pPr>
            <w:r w:rsidRPr="00BD12FD">
              <w:t xml:space="preserve">Адрес: </w:t>
            </w:r>
          </w:p>
          <w:p w:rsidR="00367DA0" w:rsidRPr="00BD12FD" w:rsidRDefault="00367DA0" w:rsidP="00705F7B">
            <w:pPr>
              <w:jc w:val="both"/>
            </w:pPr>
          </w:p>
          <w:p w:rsidR="00367DA0" w:rsidRPr="00BD12FD" w:rsidRDefault="00367DA0" w:rsidP="00705F7B">
            <w:pPr>
              <w:jc w:val="both"/>
            </w:pPr>
          </w:p>
          <w:p w:rsidR="00367DA0" w:rsidRPr="00BD12FD" w:rsidRDefault="00367DA0" w:rsidP="00705F7B">
            <w:pPr>
              <w:jc w:val="both"/>
              <w:rPr>
                <w:b/>
              </w:rPr>
            </w:pPr>
            <w:r>
              <w:rPr>
                <w:b/>
              </w:rPr>
              <w:lastRenderedPageBreak/>
              <w:t xml:space="preserve">Председатель ликвидационной комиссии </w:t>
            </w:r>
          </w:p>
        </w:tc>
        <w:tc>
          <w:tcPr>
            <w:tcW w:w="708" w:type="dxa"/>
          </w:tcPr>
          <w:p w:rsidR="00367DA0" w:rsidRPr="00BD12FD" w:rsidRDefault="00367DA0" w:rsidP="00705F7B">
            <w:pPr>
              <w:jc w:val="both"/>
            </w:pPr>
          </w:p>
        </w:tc>
        <w:tc>
          <w:tcPr>
            <w:tcW w:w="4395" w:type="dxa"/>
          </w:tcPr>
          <w:p w:rsidR="00367DA0" w:rsidRPr="00BD12FD" w:rsidRDefault="00367DA0" w:rsidP="00705F7B">
            <w:pPr>
              <w:jc w:val="thaiDistribute"/>
              <w:rPr>
                <w:b/>
              </w:rPr>
            </w:pPr>
            <w:r w:rsidRPr="00BD12FD">
              <w:rPr>
                <w:b/>
              </w:rPr>
              <w:t>ТОО «___________________»</w:t>
            </w:r>
          </w:p>
          <w:p w:rsidR="00367DA0" w:rsidRPr="00BD12FD" w:rsidRDefault="00367DA0" w:rsidP="00705F7B">
            <w:pPr>
              <w:jc w:val="thaiDistribute"/>
              <w:rPr>
                <w:b/>
              </w:rPr>
            </w:pPr>
            <w:r w:rsidRPr="00BD12FD">
              <w:rPr>
                <w:b/>
              </w:rPr>
              <w:t>ИИН/БИН_________________</w:t>
            </w:r>
          </w:p>
          <w:p w:rsidR="00367DA0" w:rsidRPr="00BD12FD" w:rsidRDefault="00367DA0" w:rsidP="00705F7B">
            <w:pPr>
              <w:jc w:val="thaiDistribute"/>
            </w:pPr>
            <w:r w:rsidRPr="00BD12FD">
              <w:rPr>
                <w:lang w:val="kk-KZ"/>
              </w:rPr>
              <w:t>Адрес: ______________________</w:t>
            </w:r>
          </w:p>
          <w:p w:rsidR="00367DA0" w:rsidRPr="00BD12FD" w:rsidRDefault="00367DA0" w:rsidP="00705F7B">
            <w:pPr>
              <w:jc w:val="thaiDistribute"/>
            </w:pPr>
            <w:r w:rsidRPr="00BD12FD">
              <w:t>ИИК ___________________________</w:t>
            </w:r>
          </w:p>
          <w:p w:rsidR="00367DA0" w:rsidRPr="00BD12FD" w:rsidRDefault="00367DA0" w:rsidP="00705F7B">
            <w:pPr>
              <w:jc w:val="thaiDistribute"/>
              <w:rPr>
                <w:lang w:val="kk-KZ"/>
              </w:rPr>
            </w:pPr>
            <w:r w:rsidRPr="00BD12FD">
              <w:rPr>
                <w:lang w:val="kk-KZ"/>
              </w:rPr>
              <w:t>_______________ Банк</w:t>
            </w:r>
          </w:p>
          <w:p w:rsidR="00367DA0" w:rsidRPr="00BD12FD" w:rsidRDefault="00367DA0" w:rsidP="00705F7B">
            <w:pPr>
              <w:jc w:val="thaiDistribute"/>
            </w:pPr>
            <w:r w:rsidRPr="00BD12FD">
              <w:rPr>
                <w:lang w:val="kk-KZ"/>
              </w:rPr>
              <w:t xml:space="preserve">БИК </w:t>
            </w:r>
            <w:r w:rsidRPr="00BD12FD">
              <w:t>_______________________</w:t>
            </w:r>
          </w:p>
          <w:p w:rsidR="00367DA0" w:rsidRPr="00BD12FD" w:rsidRDefault="00367DA0" w:rsidP="00705F7B">
            <w:pPr>
              <w:jc w:val="thaiDistribute"/>
              <w:rPr>
                <w:lang w:val="kk-KZ"/>
              </w:rPr>
            </w:pPr>
            <w:r w:rsidRPr="00BD12FD">
              <w:rPr>
                <w:lang w:val="kk-KZ"/>
              </w:rPr>
              <w:t>БИН Банка________________________</w:t>
            </w:r>
          </w:p>
          <w:p w:rsidR="00367DA0" w:rsidRPr="00BD12FD" w:rsidRDefault="00367DA0" w:rsidP="00705F7B">
            <w:pPr>
              <w:jc w:val="thaiDistribute"/>
              <w:rPr>
                <w:lang w:val="kk-KZ"/>
              </w:rPr>
            </w:pPr>
          </w:p>
          <w:p w:rsidR="00367DA0" w:rsidRPr="00BD12FD" w:rsidRDefault="00367DA0" w:rsidP="00705F7B">
            <w:pPr>
              <w:jc w:val="thaiDistribute"/>
              <w:rPr>
                <w:lang w:val="kk-KZ"/>
              </w:rPr>
            </w:pPr>
          </w:p>
          <w:p w:rsidR="00367DA0" w:rsidRPr="00BD12FD" w:rsidRDefault="00367DA0" w:rsidP="00705F7B">
            <w:pPr>
              <w:jc w:val="thaiDistribute"/>
              <w:rPr>
                <w:lang w:val="kk-KZ"/>
              </w:rPr>
            </w:pPr>
          </w:p>
          <w:p w:rsidR="00367DA0" w:rsidRPr="00BD12FD" w:rsidRDefault="00367DA0" w:rsidP="00705F7B">
            <w:pPr>
              <w:jc w:val="thaiDistribute"/>
              <w:rPr>
                <w:b/>
                <w:lang w:val="kk-KZ"/>
              </w:rPr>
            </w:pPr>
            <w:r w:rsidRPr="00BD12FD">
              <w:rPr>
                <w:b/>
                <w:lang w:val="kk-KZ"/>
              </w:rPr>
              <w:t>Директор</w:t>
            </w:r>
          </w:p>
        </w:tc>
      </w:tr>
      <w:tr w:rsidR="00367DA0" w:rsidRPr="00BD12FD" w:rsidTr="00705F7B">
        <w:trPr>
          <w:trHeight w:val="203"/>
          <w:jc w:val="center"/>
        </w:trPr>
        <w:tc>
          <w:tcPr>
            <w:tcW w:w="4537" w:type="dxa"/>
          </w:tcPr>
          <w:p w:rsidR="00367DA0" w:rsidRPr="00BD12FD" w:rsidRDefault="00367DA0" w:rsidP="00705F7B">
            <w:pPr>
              <w:spacing w:before="120"/>
              <w:outlineLvl w:val="0"/>
              <w:rPr>
                <w:b/>
                <w:bCs/>
              </w:rPr>
            </w:pPr>
          </w:p>
        </w:tc>
        <w:tc>
          <w:tcPr>
            <w:tcW w:w="708" w:type="dxa"/>
          </w:tcPr>
          <w:p w:rsidR="00367DA0" w:rsidRPr="00BD12FD" w:rsidRDefault="00367DA0" w:rsidP="00705F7B">
            <w:pPr>
              <w:spacing w:before="120"/>
              <w:jc w:val="both"/>
            </w:pPr>
          </w:p>
        </w:tc>
        <w:tc>
          <w:tcPr>
            <w:tcW w:w="4395" w:type="dxa"/>
          </w:tcPr>
          <w:p w:rsidR="00367DA0" w:rsidRPr="00BD12FD" w:rsidRDefault="00367DA0" w:rsidP="00705F7B">
            <w:pPr>
              <w:spacing w:before="120"/>
              <w:jc w:val="thaiDistribute"/>
              <w:rPr>
                <w:b/>
              </w:rPr>
            </w:pPr>
          </w:p>
        </w:tc>
      </w:tr>
      <w:tr w:rsidR="00367DA0" w:rsidRPr="00BD12FD" w:rsidTr="00705F7B">
        <w:trPr>
          <w:trHeight w:val="203"/>
          <w:jc w:val="center"/>
        </w:trPr>
        <w:tc>
          <w:tcPr>
            <w:tcW w:w="4537" w:type="dxa"/>
          </w:tcPr>
          <w:p w:rsidR="00367DA0" w:rsidRPr="00BD12FD" w:rsidRDefault="00367DA0" w:rsidP="00705F7B">
            <w:pPr>
              <w:spacing w:before="120"/>
              <w:jc w:val="both"/>
              <w:rPr>
                <w:b/>
              </w:rPr>
            </w:pPr>
            <w:r w:rsidRPr="00BD12FD">
              <w:rPr>
                <w:b/>
              </w:rPr>
              <w:t>________________         /</w:t>
            </w:r>
            <w:r w:rsidRPr="00BD12FD">
              <w:t xml:space="preserve"> </w:t>
            </w:r>
            <w:r w:rsidR="00C32A7F">
              <w:rPr>
                <w:b/>
              </w:rPr>
              <w:t>Отцова А.Л</w:t>
            </w:r>
            <w:r w:rsidRPr="00BD12FD">
              <w:rPr>
                <w:b/>
              </w:rPr>
              <w:t>./</w:t>
            </w:r>
          </w:p>
        </w:tc>
        <w:tc>
          <w:tcPr>
            <w:tcW w:w="708" w:type="dxa"/>
          </w:tcPr>
          <w:p w:rsidR="00367DA0" w:rsidRPr="00BD12FD" w:rsidRDefault="00367DA0" w:rsidP="00705F7B">
            <w:pPr>
              <w:spacing w:before="120"/>
              <w:jc w:val="both"/>
            </w:pPr>
          </w:p>
        </w:tc>
        <w:tc>
          <w:tcPr>
            <w:tcW w:w="4395" w:type="dxa"/>
          </w:tcPr>
          <w:p w:rsidR="00367DA0" w:rsidRPr="00BD12FD" w:rsidRDefault="00367DA0" w:rsidP="00705F7B">
            <w:pPr>
              <w:spacing w:before="120"/>
              <w:jc w:val="both"/>
              <w:rPr>
                <w:b/>
              </w:rPr>
            </w:pPr>
            <w:r w:rsidRPr="00BD12FD">
              <w:rPr>
                <w:b/>
              </w:rPr>
              <w:t>______________ /</w:t>
            </w:r>
            <w:r w:rsidRPr="00BD12FD">
              <w:rPr>
                <w:bCs/>
              </w:rPr>
              <w:t xml:space="preserve"> ____________</w:t>
            </w:r>
            <w:r w:rsidRPr="00BD12FD">
              <w:rPr>
                <w:b/>
              </w:rPr>
              <w:t>/</w:t>
            </w:r>
          </w:p>
        </w:tc>
      </w:tr>
      <w:tr w:rsidR="00367DA0" w:rsidRPr="00BD12FD" w:rsidTr="00705F7B">
        <w:trPr>
          <w:trHeight w:val="203"/>
          <w:jc w:val="center"/>
        </w:trPr>
        <w:tc>
          <w:tcPr>
            <w:tcW w:w="4537" w:type="dxa"/>
          </w:tcPr>
          <w:p w:rsidR="00367DA0" w:rsidRPr="00BD12FD" w:rsidRDefault="00367DA0" w:rsidP="00705F7B">
            <w:pPr>
              <w:spacing w:before="120"/>
              <w:jc w:val="both"/>
              <w:rPr>
                <w:b/>
              </w:rPr>
            </w:pPr>
          </w:p>
          <w:p w:rsidR="00367DA0" w:rsidRPr="00BD12FD" w:rsidRDefault="00367DA0" w:rsidP="00705F7B">
            <w:pPr>
              <w:spacing w:before="120"/>
              <w:jc w:val="both"/>
              <w:rPr>
                <w:b/>
              </w:rPr>
            </w:pPr>
            <w:proofErr w:type="spellStart"/>
            <w:r w:rsidRPr="00BD12FD">
              <w:rPr>
                <w:b/>
              </w:rPr>
              <w:t>м.п</w:t>
            </w:r>
            <w:proofErr w:type="spellEnd"/>
            <w:r w:rsidRPr="00BD12FD">
              <w:rPr>
                <w:b/>
              </w:rPr>
              <w:t>.</w:t>
            </w:r>
          </w:p>
        </w:tc>
        <w:tc>
          <w:tcPr>
            <w:tcW w:w="708" w:type="dxa"/>
          </w:tcPr>
          <w:p w:rsidR="00367DA0" w:rsidRPr="00BD12FD" w:rsidRDefault="00367DA0" w:rsidP="00705F7B">
            <w:pPr>
              <w:spacing w:before="120"/>
              <w:jc w:val="both"/>
            </w:pPr>
          </w:p>
        </w:tc>
        <w:tc>
          <w:tcPr>
            <w:tcW w:w="4395" w:type="dxa"/>
          </w:tcPr>
          <w:p w:rsidR="00367DA0" w:rsidRPr="00BD12FD" w:rsidRDefault="00367DA0" w:rsidP="00705F7B">
            <w:pPr>
              <w:spacing w:before="120"/>
              <w:jc w:val="both"/>
              <w:rPr>
                <w:b/>
              </w:rPr>
            </w:pPr>
            <w:r w:rsidRPr="00BD12FD">
              <w:rPr>
                <w:b/>
              </w:rPr>
              <w:t xml:space="preserve">          </w:t>
            </w:r>
          </w:p>
          <w:p w:rsidR="00367DA0" w:rsidRPr="00BD12FD" w:rsidRDefault="00367DA0" w:rsidP="00705F7B">
            <w:pPr>
              <w:spacing w:before="120"/>
              <w:jc w:val="both"/>
              <w:rPr>
                <w:b/>
              </w:rPr>
            </w:pPr>
            <w:r w:rsidRPr="00BD12FD">
              <w:rPr>
                <w:b/>
              </w:rPr>
              <w:t xml:space="preserve">         </w:t>
            </w:r>
            <w:proofErr w:type="spellStart"/>
            <w:r w:rsidRPr="00BD12FD">
              <w:rPr>
                <w:b/>
              </w:rPr>
              <w:t>м.п</w:t>
            </w:r>
            <w:proofErr w:type="spellEnd"/>
            <w:r w:rsidRPr="00BD12FD">
              <w:rPr>
                <w:b/>
              </w:rPr>
              <w:t>.</w:t>
            </w:r>
          </w:p>
        </w:tc>
      </w:tr>
      <w:tr w:rsidR="00367DA0" w:rsidRPr="00BD12FD" w:rsidTr="00705F7B">
        <w:trPr>
          <w:trHeight w:val="203"/>
          <w:jc w:val="center"/>
        </w:trPr>
        <w:tc>
          <w:tcPr>
            <w:tcW w:w="4537" w:type="dxa"/>
          </w:tcPr>
          <w:p w:rsidR="00367DA0" w:rsidRPr="00BD12FD" w:rsidRDefault="00367DA0" w:rsidP="00705F7B">
            <w:pPr>
              <w:spacing w:before="120"/>
              <w:jc w:val="both"/>
              <w:rPr>
                <w:b/>
              </w:rPr>
            </w:pPr>
          </w:p>
        </w:tc>
        <w:tc>
          <w:tcPr>
            <w:tcW w:w="708" w:type="dxa"/>
          </w:tcPr>
          <w:p w:rsidR="00367DA0" w:rsidRPr="00BD12FD" w:rsidRDefault="00367DA0" w:rsidP="00705F7B">
            <w:pPr>
              <w:spacing w:before="120"/>
              <w:jc w:val="both"/>
            </w:pPr>
          </w:p>
        </w:tc>
        <w:tc>
          <w:tcPr>
            <w:tcW w:w="4395" w:type="dxa"/>
          </w:tcPr>
          <w:p w:rsidR="00367DA0" w:rsidRPr="00BD12FD" w:rsidRDefault="00367DA0" w:rsidP="00705F7B">
            <w:pPr>
              <w:spacing w:before="120"/>
              <w:jc w:val="both"/>
              <w:rPr>
                <w:b/>
              </w:rPr>
            </w:pPr>
          </w:p>
        </w:tc>
      </w:tr>
      <w:tr w:rsidR="00367DA0" w:rsidRPr="00BD12FD" w:rsidTr="00705F7B">
        <w:trPr>
          <w:trHeight w:val="113"/>
          <w:jc w:val="center"/>
        </w:trPr>
        <w:tc>
          <w:tcPr>
            <w:tcW w:w="4537" w:type="dxa"/>
          </w:tcPr>
          <w:p w:rsidR="00367DA0" w:rsidRPr="00BD12FD" w:rsidRDefault="00367DA0" w:rsidP="00705F7B">
            <w:pPr>
              <w:spacing w:before="120"/>
              <w:jc w:val="both"/>
            </w:pPr>
          </w:p>
        </w:tc>
        <w:tc>
          <w:tcPr>
            <w:tcW w:w="708" w:type="dxa"/>
          </w:tcPr>
          <w:p w:rsidR="00367DA0" w:rsidRPr="00BD12FD" w:rsidRDefault="00367DA0" w:rsidP="00705F7B">
            <w:pPr>
              <w:spacing w:before="120"/>
              <w:jc w:val="both"/>
            </w:pPr>
          </w:p>
        </w:tc>
        <w:tc>
          <w:tcPr>
            <w:tcW w:w="4395" w:type="dxa"/>
          </w:tcPr>
          <w:p w:rsidR="00367DA0" w:rsidRPr="00BD12FD" w:rsidRDefault="00367DA0" w:rsidP="00705F7B">
            <w:pPr>
              <w:spacing w:before="120"/>
              <w:jc w:val="both"/>
            </w:pPr>
          </w:p>
        </w:tc>
      </w:tr>
      <w:tr w:rsidR="00367DA0" w:rsidRPr="00BD12FD" w:rsidTr="00705F7B">
        <w:trPr>
          <w:trHeight w:val="100"/>
          <w:jc w:val="center"/>
        </w:trPr>
        <w:tc>
          <w:tcPr>
            <w:tcW w:w="4537" w:type="dxa"/>
          </w:tcPr>
          <w:p w:rsidR="00367DA0" w:rsidRPr="00BD12FD" w:rsidRDefault="00367DA0" w:rsidP="00705F7B">
            <w:pPr>
              <w:spacing w:before="120"/>
              <w:jc w:val="right"/>
            </w:pPr>
          </w:p>
        </w:tc>
        <w:tc>
          <w:tcPr>
            <w:tcW w:w="708" w:type="dxa"/>
          </w:tcPr>
          <w:p w:rsidR="00367DA0" w:rsidRPr="00BD12FD" w:rsidRDefault="00367DA0" w:rsidP="00705F7B">
            <w:pPr>
              <w:spacing w:before="120"/>
              <w:jc w:val="right"/>
            </w:pPr>
          </w:p>
        </w:tc>
        <w:tc>
          <w:tcPr>
            <w:tcW w:w="4395" w:type="dxa"/>
          </w:tcPr>
          <w:p w:rsidR="00367DA0" w:rsidRPr="00BD12FD" w:rsidRDefault="00367DA0" w:rsidP="00705F7B">
            <w:pPr>
              <w:spacing w:before="120"/>
              <w:jc w:val="right"/>
            </w:pPr>
          </w:p>
          <w:p w:rsidR="00367DA0" w:rsidRPr="00BD12FD" w:rsidRDefault="00367DA0" w:rsidP="00705F7B">
            <w:pPr>
              <w:spacing w:before="120"/>
              <w:jc w:val="right"/>
            </w:pPr>
          </w:p>
          <w:p w:rsidR="00367DA0" w:rsidRPr="00BD12FD" w:rsidRDefault="00367DA0" w:rsidP="00705F7B">
            <w:pPr>
              <w:spacing w:before="120"/>
              <w:jc w:val="right"/>
            </w:pPr>
          </w:p>
        </w:tc>
      </w:tr>
    </w:tbl>
    <w:p w:rsidR="00367DA0" w:rsidRPr="00BD12FD" w:rsidRDefault="00367DA0" w:rsidP="00367DA0">
      <w:pPr>
        <w:pStyle w:val="af"/>
        <w:spacing w:before="120"/>
        <w:jc w:val="right"/>
        <w:rPr>
          <w:rFonts w:ascii="Times New Roman" w:hAnsi="Times New Roman"/>
          <w:b/>
        </w:rPr>
      </w:pPr>
      <w:r w:rsidRPr="00BD12FD">
        <w:rPr>
          <w:rFonts w:ascii="Times New Roman" w:hAnsi="Times New Roman"/>
          <w:b/>
        </w:rPr>
        <w:t xml:space="preserve">                    </w:t>
      </w:r>
    </w:p>
    <w:p w:rsidR="00367DA0" w:rsidRPr="00BD12FD" w:rsidRDefault="00367DA0" w:rsidP="00367DA0">
      <w:pPr>
        <w:rPr>
          <w:b/>
        </w:rPr>
      </w:pPr>
      <w:r w:rsidRPr="00BD12FD">
        <w:rPr>
          <w:b/>
        </w:rPr>
        <w:br w:type="page"/>
      </w:r>
    </w:p>
    <w:p w:rsidR="00367DA0" w:rsidRPr="00BD12FD" w:rsidRDefault="00367DA0" w:rsidP="00367DA0">
      <w:pPr>
        <w:pStyle w:val="af"/>
        <w:spacing w:before="120"/>
        <w:jc w:val="right"/>
        <w:rPr>
          <w:rFonts w:ascii="Times New Roman" w:hAnsi="Times New Roman"/>
          <w:b/>
        </w:rPr>
      </w:pPr>
      <w:r w:rsidRPr="00BD12FD">
        <w:rPr>
          <w:rFonts w:ascii="Times New Roman" w:hAnsi="Times New Roman"/>
          <w:b/>
        </w:rPr>
        <w:lastRenderedPageBreak/>
        <w:t>Приложение № 1</w:t>
      </w:r>
    </w:p>
    <w:p w:rsidR="00367DA0" w:rsidRPr="00BD12FD" w:rsidRDefault="00367DA0" w:rsidP="00367DA0">
      <w:pPr>
        <w:pStyle w:val="af"/>
        <w:spacing w:before="120"/>
        <w:ind w:firstLine="708"/>
        <w:jc w:val="right"/>
        <w:rPr>
          <w:rFonts w:ascii="Times New Roman" w:hAnsi="Times New Roman"/>
          <w:b/>
        </w:rPr>
      </w:pPr>
      <w:r w:rsidRPr="00BD12FD">
        <w:rPr>
          <w:rFonts w:ascii="Times New Roman" w:hAnsi="Times New Roman"/>
          <w:b/>
        </w:rPr>
        <w:t>к Договору аренды № _________</w:t>
      </w:r>
    </w:p>
    <w:p w:rsidR="00367DA0" w:rsidRPr="00BD12FD" w:rsidRDefault="006D7686" w:rsidP="00367DA0">
      <w:pPr>
        <w:pStyle w:val="af"/>
        <w:spacing w:before="120"/>
        <w:jc w:val="right"/>
        <w:rPr>
          <w:rFonts w:ascii="Times New Roman" w:hAnsi="Times New Roman"/>
          <w:b/>
        </w:rPr>
      </w:pPr>
      <w:r>
        <w:rPr>
          <w:rFonts w:ascii="Times New Roman" w:hAnsi="Times New Roman"/>
          <w:b/>
        </w:rPr>
        <w:t xml:space="preserve">от </w:t>
      </w:r>
      <w:proofErr w:type="gramStart"/>
      <w:r>
        <w:rPr>
          <w:rFonts w:ascii="Times New Roman" w:hAnsi="Times New Roman"/>
          <w:b/>
        </w:rPr>
        <w:t>« _</w:t>
      </w:r>
      <w:proofErr w:type="gramEnd"/>
      <w:r>
        <w:rPr>
          <w:rFonts w:ascii="Times New Roman" w:hAnsi="Times New Roman"/>
          <w:b/>
        </w:rPr>
        <w:t>______ » __________ 2022</w:t>
      </w:r>
      <w:r w:rsidR="00367DA0" w:rsidRPr="00BD12FD">
        <w:rPr>
          <w:rFonts w:ascii="Times New Roman" w:hAnsi="Times New Roman"/>
          <w:b/>
        </w:rPr>
        <w:t xml:space="preserve"> года</w:t>
      </w:r>
    </w:p>
    <w:p w:rsidR="00367DA0" w:rsidRPr="00BD12FD" w:rsidRDefault="00367DA0" w:rsidP="00367DA0">
      <w:pPr>
        <w:pStyle w:val="af"/>
        <w:spacing w:before="120"/>
        <w:jc w:val="center"/>
        <w:rPr>
          <w:rFonts w:ascii="Times New Roman" w:hAnsi="Times New Roman"/>
          <w:b/>
          <w:bCs/>
          <w:iCs/>
        </w:rPr>
      </w:pPr>
    </w:p>
    <w:p w:rsidR="00367DA0" w:rsidRPr="00BD12FD" w:rsidRDefault="00367DA0" w:rsidP="00367DA0">
      <w:pPr>
        <w:pStyle w:val="af"/>
        <w:spacing w:before="120"/>
        <w:jc w:val="center"/>
        <w:rPr>
          <w:rFonts w:ascii="Times New Roman" w:hAnsi="Times New Roman"/>
          <w:b/>
          <w:bCs/>
          <w:iCs/>
        </w:rPr>
      </w:pPr>
    </w:p>
    <w:p w:rsidR="00367DA0" w:rsidRPr="00BD12FD" w:rsidRDefault="00367DA0" w:rsidP="00367DA0">
      <w:pPr>
        <w:pStyle w:val="af"/>
        <w:spacing w:before="120"/>
        <w:jc w:val="center"/>
        <w:rPr>
          <w:rFonts w:ascii="Times New Roman" w:hAnsi="Times New Roman"/>
          <w:b/>
          <w:bCs/>
          <w:iCs/>
        </w:rPr>
      </w:pPr>
    </w:p>
    <w:p w:rsidR="00367DA0" w:rsidRPr="00BD12FD" w:rsidRDefault="00367DA0" w:rsidP="00367DA0">
      <w:pPr>
        <w:pStyle w:val="af"/>
        <w:spacing w:before="120"/>
        <w:jc w:val="center"/>
        <w:rPr>
          <w:rFonts w:ascii="Times New Roman" w:hAnsi="Times New Roman"/>
          <w:b/>
          <w:bCs/>
          <w:iCs/>
        </w:rPr>
      </w:pPr>
    </w:p>
    <w:p w:rsidR="00367DA0" w:rsidRPr="00BD12FD" w:rsidRDefault="00367DA0" w:rsidP="00367DA0">
      <w:pPr>
        <w:pStyle w:val="af"/>
        <w:spacing w:before="120"/>
        <w:jc w:val="center"/>
        <w:rPr>
          <w:rFonts w:ascii="Times New Roman" w:hAnsi="Times New Roman"/>
          <w:b/>
          <w:bCs/>
          <w:iCs/>
        </w:rPr>
      </w:pPr>
      <w:r w:rsidRPr="00BD12FD">
        <w:rPr>
          <w:rFonts w:ascii="Times New Roman" w:hAnsi="Times New Roman"/>
          <w:b/>
          <w:bCs/>
          <w:iCs/>
        </w:rPr>
        <w:t>СПЕЦИФИКАЦИЯ</w:t>
      </w:r>
    </w:p>
    <w:p w:rsidR="00367DA0" w:rsidRPr="00BD12FD" w:rsidRDefault="00367DA0" w:rsidP="00367DA0">
      <w:pPr>
        <w:pStyle w:val="af"/>
        <w:spacing w:before="120"/>
        <w:jc w:val="center"/>
        <w:rPr>
          <w:rFonts w:ascii="Times New Roman" w:hAnsi="Times New Roman"/>
        </w:rPr>
      </w:pPr>
    </w:p>
    <w:tbl>
      <w:tblPr>
        <w:tblpPr w:leftFromText="180" w:rightFromText="180" w:vertAnchor="text" w:horzAnchor="page" w:tblpX="944" w:tblpY="21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126"/>
        <w:gridCol w:w="3119"/>
        <w:gridCol w:w="3260"/>
      </w:tblGrid>
      <w:tr w:rsidR="00367DA0" w:rsidRPr="00BD12FD" w:rsidTr="00705F7B">
        <w:tc>
          <w:tcPr>
            <w:tcW w:w="1413" w:type="dxa"/>
          </w:tcPr>
          <w:p w:rsidR="00367DA0" w:rsidRPr="00BD12FD" w:rsidRDefault="00367DA0" w:rsidP="00705F7B">
            <w:pPr>
              <w:pStyle w:val="af"/>
              <w:spacing w:before="120"/>
              <w:jc w:val="center"/>
              <w:rPr>
                <w:rFonts w:ascii="Times New Roman" w:hAnsi="Times New Roman"/>
                <w:b/>
              </w:rPr>
            </w:pPr>
          </w:p>
          <w:p w:rsidR="00367DA0" w:rsidRPr="00BD12FD" w:rsidRDefault="00367DA0" w:rsidP="00705F7B">
            <w:pPr>
              <w:pStyle w:val="af"/>
              <w:spacing w:before="120"/>
              <w:jc w:val="center"/>
              <w:rPr>
                <w:rFonts w:ascii="Times New Roman" w:hAnsi="Times New Roman"/>
                <w:b/>
              </w:rPr>
            </w:pPr>
            <w:r w:rsidRPr="00BD12FD">
              <w:rPr>
                <w:rFonts w:ascii="Times New Roman" w:hAnsi="Times New Roman"/>
                <w:b/>
              </w:rPr>
              <w:t>Наименование</w:t>
            </w:r>
          </w:p>
        </w:tc>
        <w:tc>
          <w:tcPr>
            <w:tcW w:w="2126" w:type="dxa"/>
          </w:tcPr>
          <w:p w:rsidR="00367DA0" w:rsidRPr="00BD12FD" w:rsidRDefault="00367DA0" w:rsidP="00705F7B">
            <w:pPr>
              <w:pStyle w:val="af"/>
              <w:spacing w:before="120"/>
              <w:jc w:val="center"/>
              <w:rPr>
                <w:rFonts w:ascii="Times New Roman" w:hAnsi="Times New Roman"/>
                <w:b/>
              </w:rPr>
            </w:pPr>
            <w:r w:rsidRPr="00BD12FD">
              <w:rPr>
                <w:rFonts w:ascii="Times New Roman" w:hAnsi="Times New Roman"/>
                <w:b/>
              </w:rPr>
              <w:t>Характеристика имущества</w:t>
            </w:r>
          </w:p>
          <w:p w:rsidR="00367DA0" w:rsidRPr="00BD12FD" w:rsidRDefault="00367DA0" w:rsidP="00705F7B">
            <w:pPr>
              <w:pStyle w:val="af"/>
              <w:spacing w:before="120"/>
              <w:jc w:val="center"/>
              <w:rPr>
                <w:rFonts w:ascii="Times New Roman" w:hAnsi="Times New Roman"/>
                <w:b/>
              </w:rPr>
            </w:pPr>
            <w:r w:rsidRPr="00BD12FD">
              <w:rPr>
                <w:rFonts w:ascii="Times New Roman" w:hAnsi="Times New Roman"/>
                <w:b/>
              </w:rPr>
              <w:t xml:space="preserve"> (общая площадь)</w:t>
            </w:r>
          </w:p>
        </w:tc>
        <w:tc>
          <w:tcPr>
            <w:tcW w:w="3119" w:type="dxa"/>
          </w:tcPr>
          <w:p w:rsidR="00367DA0" w:rsidRPr="00BD12FD" w:rsidRDefault="00367DA0" w:rsidP="00705F7B">
            <w:pPr>
              <w:pStyle w:val="af"/>
              <w:spacing w:before="120"/>
              <w:jc w:val="center"/>
              <w:rPr>
                <w:rFonts w:ascii="Times New Roman" w:hAnsi="Times New Roman"/>
                <w:b/>
              </w:rPr>
            </w:pPr>
            <w:r w:rsidRPr="00BD12FD">
              <w:rPr>
                <w:rFonts w:ascii="Times New Roman" w:hAnsi="Times New Roman"/>
                <w:b/>
              </w:rPr>
              <w:t xml:space="preserve">Стоимость арендной платы  </w:t>
            </w:r>
          </w:p>
          <w:p w:rsidR="00367DA0" w:rsidRPr="00BD12FD" w:rsidRDefault="00367DA0" w:rsidP="00705F7B">
            <w:pPr>
              <w:pStyle w:val="af"/>
              <w:spacing w:before="120"/>
              <w:jc w:val="center"/>
              <w:rPr>
                <w:rFonts w:ascii="Times New Roman" w:hAnsi="Times New Roman"/>
                <w:b/>
              </w:rPr>
            </w:pPr>
            <w:r w:rsidRPr="00BD12FD">
              <w:rPr>
                <w:rFonts w:ascii="Times New Roman" w:hAnsi="Times New Roman"/>
                <w:b/>
              </w:rPr>
              <w:t xml:space="preserve">за 1 </w:t>
            </w:r>
            <w:proofErr w:type="spellStart"/>
            <w:r w:rsidRPr="00BD12FD">
              <w:rPr>
                <w:rFonts w:ascii="Times New Roman" w:hAnsi="Times New Roman"/>
                <w:b/>
              </w:rPr>
              <w:t>кв.м</w:t>
            </w:r>
            <w:proofErr w:type="spellEnd"/>
          </w:p>
        </w:tc>
        <w:tc>
          <w:tcPr>
            <w:tcW w:w="3260" w:type="dxa"/>
          </w:tcPr>
          <w:p w:rsidR="00367DA0" w:rsidRPr="00BD12FD" w:rsidRDefault="00367DA0" w:rsidP="00705F7B">
            <w:pPr>
              <w:pStyle w:val="af"/>
              <w:spacing w:before="120"/>
              <w:jc w:val="center"/>
              <w:rPr>
                <w:rFonts w:ascii="Times New Roman" w:hAnsi="Times New Roman"/>
                <w:b/>
              </w:rPr>
            </w:pPr>
            <w:r w:rsidRPr="00BD12FD">
              <w:rPr>
                <w:rFonts w:ascii="Times New Roman" w:hAnsi="Times New Roman"/>
                <w:b/>
              </w:rPr>
              <w:t xml:space="preserve">Общая стоимость арендной платы  </w:t>
            </w:r>
          </w:p>
          <w:p w:rsidR="00367DA0" w:rsidRPr="00BD12FD" w:rsidRDefault="00367DA0" w:rsidP="00705F7B">
            <w:pPr>
              <w:pStyle w:val="af"/>
              <w:tabs>
                <w:tab w:val="left" w:pos="3013"/>
              </w:tabs>
              <w:spacing w:before="120"/>
              <w:jc w:val="center"/>
              <w:rPr>
                <w:rFonts w:ascii="Times New Roman" w:hAnsi="Times New Roman"/>
                <w:b/>
              </w:rPr>
            </w:pPr>
            <w:r w:rsidRPr="00BD12FD">
              <w:rPr>
                <w:rFonts w:ascii="Times New Roman" w:hAnsi="Times New Roman"/>
                <w:b/>
              </w:rPr>
              <w:t>в месяц (тенге)</w:t>
            </w:r>
          </w:p>
        </w:tc>
      </w:tr>
      <w:tr w:rsidR="00367DA0" w:rsidRPr="00BD12FD" w:rsidTr="00705F7B">
        <w:tc>
          <w:tcPr>
            <w:tcW w:w="1413" w:type="dxa"/>
            <w:vAlign w:val="bottom"/>
          </w:tcPr>
          <w:p w:rsidR="00367DA0" w:rsidRPr="00BD12FD" w:rsidRDefault="00367DA0" w:rsidP="00705F7B">
            <w:pPr>
              <w:pStyle w:val="af"/>
              <w:spacing w:before="120"/>
              <w:rPr>
                <w:rFonts w:ascii="Times New Roman" w:hAnsi="Times New Roman"/>
              </w:rPr>
            </w:pPr>
            <w:r w:rsidRPr="00BD12FD">
              <w:rPr>
                <w:rFonts w:ascii="Times New Roman" w:hAnsi="Times New Roman"/>
              </w:rPr>
              <w:t>Помещение на ____ этаже</w:t>
            </w:r>
          </w:p>
        </w:tc>
        <w:tc>
          <w:tcPr>
            <w:tcW w:w="2126" w:type="dxa"/>
          </w:tcPr>
          <w:p w:rsidR="00367DA0" w:rsidRPr="00BD12FD" w:rsidRDefault="00367DA0" w:rsidP="00705F7B">
            <w:pPr>
              <w:pStyle w:val="af"/>
              <w:spacing w:before="120"/>
              <w:jc w:val="center"/>
              <w:rPr>
                <w:rFonts w:ascii="Times New Roman" w:hAnsi="Times New Roman"/>
              </w:rPr>
            </w:pPr>
            <w:r w:rsidRPr="00BD12FD">
              <w:rPr>
                <w:rFonts w:ascii="Times New Roman" w:hAnsi="Times New Roman"/>
              </w:rPr>
              <w:t>___</w:t>
            </w:r>
          </w:p>
        </w:tc>
        <w:tc>
          <w:tcPr>
            <w:tcW w:w="3119" w:type="dxa"/>
          </w:tcPr>
          <w:p w:rsidR="00367DA0" w:rsidRPr="00BD12FD" w:rsidRDefault="00367DA0" w:rsidP="00705F7B">
            <w:pPr>
              <w:pStyle w:val="af"/>
              <w:spacing w:before="120"/>
              <w:jc w:val="center"/>
              <w:rPr>
                <w:rFonts w:ascii="Times New Roman" w:hAnsi="Times New Roman"/>
              </w:rPr>
            </w:pPr>
            <w:r w:rsidRPr="00BD12FD">
              <w:rPr>
                <w:rFonts w:ascii="Times New Roman" w:hAnsi="Times New Roman"/>
              </w:rPr>
              <w:t>____</w:t>
            </w:r>
          </w:p>
        </w:tc>
        <w:tc>
          <w:tcPr>
            <w:tcW w:w="3260" w:type="dxa"/>
          </w:tcPr>
          <w:p w:rsidR="00367DA0" w:rsidRPr="00BD12FD" w:rsidRDefault="00367DA0" w:rsidP="00705F7B">
            <w:pPr>
              <w:pStyle w:val="af"/>
              <w:spacing w:before="120"/>
              <w:jc w:val="center"/>
              <w:rPr>
                <w:rFonts w:ascii="Times New Roman" w:hAnsi="Times New Roman"/>
              </w:rPr>
            </w:pPr>
            <w:r w:rsidRPr="00BD12FD">
              <w:rPr>
                <w:rFonts w:ascii="Times New Roman" w:hAnsi="Times New Roman"/>
              </w:rPr>
              <w:t>______</w:t>
            </w:r>
          </w:p>
        </w:tc>
      </w:tr>
    </w:tbl>
    <w:p w:rsidR="00367DA0" w:rsidRPr="00BD12FD" w:rsidRDefault="00367DA0" w:rsidP="00367DA0">
      <w:pPr>
        <w:pStyle w:val="af"/>
        <w:spacing w:before="120"/>
        <w:rPr>
          <w:rFonts w:ascii="Times New Roman" w:hAnsi="Times New Roman"/>
          <w:b/>
        </w:rPr>
      </w:pPr>
    </w:p>
    <w:tbl>
      <w:tblPr>
        <w:tblW w:w="9498" w:type="dxa"/>
        <w:jc w:val="center"/>
        <w:tblLayout w:type="fixed"/>
        <w:tblCellMar>
          <w:left w:w="0" w:type="dxa"/>
          <w:right w:w="0" w:type="dxa"/>
        </w:tblCellMar>
        <w:tblLook w:val="0000" w:firstRow="0" w:lastRow="0" w:firstColumn="0" w:lastColumn="0" w:noHBand="0" w:noVBand="0"/>
      </w:tblPr>
      <w:tblGrid>
        <w:gridCol w:w="4395"/>
        <w:gridCol w:w="561"/>
        <w:gridCol w:w="147"/>
        <w:gridCol w:w="4395"/>
      </w:tblGrid>
      <w:tr w:rsidR="00367DA0" w:rsidRPr="00BD12FD" w:rsidTr="00705F7B">
        <w:trPr>
          <w:trHeight w:val="375"/>
          <w:jc w:val="center"/>
        </w:trPr>
        <w:tc>
          <w:tcPr>
            <w:tcW w:w="4395" w:type="dxa"/>
          </w:tcPr>
          <w:p w:rsidR="00367DA0" w:rsidRPr="00BD12FD" w:rsidRDefault="00367DA0" w:rsidP="00705F7B">
            <w:pPr>
              <w:spacing w:before="120"/>
              <w:jc w:val="both"/>
              <w:rPr>
                <w:b/>
              </w:rPr>
            </w:pPr>
          </w:p>
          <w:p w:rsidR="00367DA0" w:rsidRPr="00BD12FD" w:rsidRDefault="00367DA0" w:rsidP="00705F7B">
            <w:pPr>
              <w:spacing w:before="120"/>
              <w:jc w:val="both"/>
              <w:rPr>
                <w:b/>
              </w:rPr>
            </w:pPr>
          </w:p>
          <w:p w:rsidR="00367DA0" w:rsidRPr="00BD12FD" w:rsidRDefault="00367DA0" w:rsidP="00705F7B">
            <w:pPr>
              <w:spacing w:before="120"/>
              <w:jc w:val="both"/>
              <w:rPr>
                <w:b/>
              </w:rPr>
            </w:pPr>
            <w:r w:rsidRPr="00BD12FD">
              <w:rPr>
                <w:b/>
              </w:rPr>
              <w:t>«Арендодатель»</w:t>
            </w:r>
          </w:p>
        </w:tc>
        <w:tc>
          <w:tcPr>
            <w:tcW w:w="708" w:type="dxa"/>
            <w:gridSpan w:val="2"/>
          </w:tcPr>
          <w:p w:rsidR="00367DA0" w:rsidRPr="00BD12FD" w:rsidRDefault="00367DA0" w:rsidP="00705F7B">
            <w:pPr>
              <w:spacing w:before="120"/>
              <w:jc w:val="both"/>
            </w:pPr>
          </w:p>
          <w:p w:rsidR="00367DA0" w:rsidRPr="00BD12FD" w:rsidRDefault="00367DA0" w:rsidP="00705F7B">
            <w:pPr>
              <w:spacing w:before="120"/>
              <w:jc w:val="both"/>
            </w:pPr>
          </w:p>
        </w:tc>
        <w:tc>
          <w:tcPr>
            <w:tcW w:w="4395" w:type="dxa"/>
          </w:tcPr>
          <w:p w:rsidR="00367DA0" w:rsidRPr="00BD12FD" w:rsidRDefault="00367DA0" w:rsidP="00705F7B">
            <w:pPr>
              <w:spacing w:before="120"/>
              <w:jc w:val="both"/>
              <w:rPr>
                <w:b/>
              </w:rPr>
            </w:pPr>
          </w:p>
          <w:p w:rsidR="00367DA0" w:rsidRPr="00BD12FD" w:rsidRDefault="00367DA0" w:rsidP="00705F7B">
            <w:pPr>
              <w:spacing w:before="120"/>
              <w:jc w:val="both"/>
              <w:rPr>
                <w:b/>
              </w:rPr>
            </w:pPr>
          </w:p>
          <w:p w:rsidR="00367DA0" w:rsidRPr="00BD12FD" w:rsidRDefault="00367DA0" w:rsidP="00705F7B">
            <w:pPr>
              <w:spacing w:before="120"/>
              <w:jc w:val="both"/>
              <w:rPr>
                <w:b/>
              </w:rPr>
            </w:pPr>
            <w:r w:rsidRPr="00BD12FD">
              <w:rPr>
                <w:b/>
              </w:rPr>
              <w:t>«Арендатор»</w:t>
            </w:r>
          </w:p>
          <w:p w:rsidR="00367DA0" w:rsidRPr="00BD12FD" w:rsidRDefault="00367DA0" w:rsidP="00705F7B">
            <w:pPr>
              <w:spacing w:before="120"/>
              <w:jc w:val="both"/>
              <w:rPr>
                <w:b/>
              </w:rPr>
            </w:pPr>
          </w:p>
        </w:tc>
      </w:tr>
      <w:tr w:rsidR="00367DA0" w:rsidRPr="00BD12FD" w:rsidTr="00705F7B">
        <w:trPr>
          <w:trHeight w:val="203"/>
          <w:jc w:val="center"/>
        </w:trPr>
        <w:tc>
          <w:tcPr>
            <w:tcW w:w="4395" w:type="dxa"/>
          </w:tcPr>
          <w:p w:rsidR="00367DA0" w:rsidRPr="006D7686" w:rsidRDefault="006D7686" w:rsidP="00705F7B">
            <w:pPr>
              <w:spacing w:before="120"/>
              <w:outlineLvl w:val="0"/>
              <w:rPr>
                <w:b/>
                <w:bCs/>
                <w:lang w:val="en-US"/>
              </w:rPr>
            </w:pPr>
            <w:r w:rsidRPr="006D7686">
              <w:rPr>
                <w:b/>
                <w:bCs/>
              </w:rPr>
              <w:t>АО</w:t>
            </w:r>
            <w:r w:rsidRPr="006D7686">
              <w:rPr>
                <w:b/>
                <w:bCs/>
                <w:lang w:val="en-US"/>
              </w:rPr>
              <w:t xml:space="preserve"> «Capital Bank Kazakhstan»</w:t>
            </w:r>
            <w:r w:rsidR="00367DA0" w:rsidRPr="006D7686">
              <w:rPr>
                <w:b/>
                <w:bCs/>
                <w:lang w:val="en-US"/>
              </w:rPr>
              <w:t> </w:t>
            </w:r>
          </w:p>
          <w:p w:rsidR="006D7686" w:rsidRPr="006D7686" w:rsidRDefault="00367DA0" w:rsidP="00705F7B">
            <w:pPr>
              <w:spacing w:before="120"/>
              <w:outlineLvl w:val="0"/>
              <w:rPr>
                <w:lang w:val="en-US"/>
              </w:rPr>
            </w:pPr>
            <w:r w:rsidRPr="00BD12FD">
              <w:t>Адрес</w:t>
            </w:r>
            <w:r w:rsidRPr="006D7686">
              <w:rPr>
                <w:lang w:val="en-US"/>
              </w:rPr>
              <w:t xml:space="preserve">: </w:t>
            </w:r>
          </w:p>
          <w:p w:rsidR="00367DA0" w:rsidRPr="00BD12FD" w:rsidRDefault="00367DA0" w:rsidP="00705F7B">
            <w:pPr>
              <w:spacing w:before="120"/>
              <w:outlineLvl w:val="0"/>
            </w:pPr>
            <w:r w:rsidRPr="00BD12FD">
              <w:t xml:space="preserve">ИИК </w:t>
            </w:r>
          </w:p>
          <w:p w:rsidR="00367DA0" w:rsidRPr="00BD12FD" w:rsidRDefault="00367DA0" w:rsidP="00705F7B">
            <w:pPr>
              <w:spacing w:before="120"/>
              <w:outlineLvl w:val="0"/>
            </w:pPr>
            <w:r w:rsidRPr="00BD12FD">
              <w:t xml:space="preserve"> </w:t>
            </w:r>
            <w:r w:rsidR="006D7686">
              <w:t>БИК</w:t>
            </w:r>
          </w:p>
          <w:p w:rsidR="00367DA0" w:rsidRPr="00BD12FD" w:rsidRDefault="006D7686" w:rsidP="00705F7B">
            <w:pPr>
              <w:spacing w:before="120"/>
              <w:outlineLvl w:val="0"/>
            </w:pPr>
            <w:r>
              <w:t xml:space="preserve">БИН </w:t>
            </w:r>
          </w:p>
          <w:p w:rsidR="006D7686" w:rsidRPr="00BD12FD" w:rsidRDefault="006D7686" w:rsidP="00705F7B">
            <w:pPr>
              <w:spacing w:before="120"/>
              <w:jc w:val="both"/>
            </w:pPr>
            <w:r>
              <w:t xml:space="preserve">КБЕ </w:t>
            </w:r>
          </w:p>
          <w:p w:rsidR="00367DA0" w:rsidRPr="00BD12FD" w:rsidRDefault="00367DA0" w:rsidP="00705F7B">
            <w:pPr>
              <w:spacing w:before="120"/>
              <w:jc w:val="both"/>
            </w:pPr>
          </w:p>
          <w:p w:rsidR="00367DA0" w:rsidRPr="00BD12FD" w:rsidRDefault="00367DA0" w:rsidP="00705F7B">
            <w:pPr>
              <w:spacing w:before="120"/>
              <w:jc w:val="both"/>
              <w:rPr>
                <w:b/>
              </w:rPr>
            </w:pPr>
            <w:r>
              <w:rPr>
                <w:b/>
              </w:rPr>
              <w:t>Председатель ликвидационной комиссии</w:t>
            </w:r>
          </w:p>
        </w:tc>
        <w:tc>
          <w:tcPr>
            <w:tcW w:w="561" w:type="dxa"/>
          </w:tcPr>
          <w:p w:rsidR="00367DA0" w:rsidRPr="00BD12FD" w:rsidRDefault="00367DA0" w:rsidP="00705F7B">
            <w:pPr>
              <w:spacing w:before="120"/>
              <w:jc w:val="both"/>
            </w:pPr>
          </w:p>
        </w:tc>
        <w:tc>
          <w:tcPr>
            <w:tcW w:w="4542" w:type="dxa"/>
            <w:gridSpan w:val="2"/>
          </w:tcPr>
          <w:p w:rsidR="00367DA0" w:rsidRPr="00BD12FD" w:rsidRDefault="00367DA0" w:rsidP="00705F7B">
            <w:pPr>
              <w:spacing w:before="120"/>
              <w:jc w:val="thaiDistribute"/>
              <w:rPr>
                <w:b/>
              </w:rPr>
            </w:pPr>
            <w:r w:rsidRPr="00BD12FD">
              <w:rPr>
                <w:b/>
              </w:rPr>
              <w:t>ТОО «______________________»</w:t>
            </w:r>
          </w:p>
          <w:p w:rsidR="00367DA0" w:rsidRPr="00BD12FD" w:rsidRDefault="00367DA0" w:rsidP="00705F7B">
            <w:pPr>
              <w:spacing w:before="120"/>
              <w:jc w:val="thaiDistribute"/>
            </w:pPr>
            <w:r w:rsidRPr="00BD12FD">
              <w:rPr>
                <w:lang w:val="kk-KZ"/>
              </w:rPr>
              <w:t>Адрес: ______________________</w:t>
            </w:r>
          </w:p>
          <w:p w:rsidR="00367DA0" w:rsidRPr="00BD12FD" w:rsidRDefault="00367DA0" w:rsidP="00705F7B">
            <w:pPr>
              <w:spacing w:before="120"/>
              <w:jc w:val="thaiDistribute"/>
            </w:pPr>
            <w:r w:rsidRPr="00BD12FD">
              <w:t>ИИК ________________________</w:t>
            </w:r>
          </w:p>
          <w:p w:rsidR="00367DA0" w:rsidRPr="00BD12FD" w:rsidRDefault="00367DA0" w:rsidP="00705F7B">
            <w:pPr>
              <w:spacing w:before="120"/>
              <w:jc w:val="thaiDistribute"/>
              <w:rPr>
                <w:lang w:val="kk-KZ"/>
              </w:rPr>
            </w:pPr>
            <w:r w:rsidRPr="00BD12FD">
              <w:rPr>
                <w:lang w:val="kk-KZ"/>
              </w:rPr>
              <w:t>______________ Банк</w:t>
            </w:r>
          </w:p>
          <w:p w:rsidR="00367DA0" w:rsidRPr="00BD12FD" w:rsidRDefault="00367DA0" w:rsidP="00705F7B">
            <w:pPr>
              <w:spacing w:before="120"/>
              <w:jc w:val="thaiDistribute"/>
            </w:pPr>
            <w:r w:rsidRPr="00BD12FD">
              <w:rPr>
                <w:lang w:val="kk-KZ"/>
              </w:rPr>
              <w:t xml:space="preserve">БИК </w:t>
            </w:r>
            <w:r w:rsidRPr="00BD12FD">
              <w:t>______________________</w:t>
            </w:r>
          </w:p>
          <w:p w:rsidR="00367DA0" w:rsidRPr="00BD12FD" w:rsidRDefault="00367DA0" w:rsidP="00705F7B">
            <w:pPr>
              <w:spacing w:before="120"/>
              <w:jc w:val="thaiDistribute"/>
              <w:rPr>
                <w:lang w:val="kk-KZ"/>
              </w:rPr>
            </w:pPr>
            <w:r w:rsidRPr="00BD12FD">
              <w:rPr>
                <w:lang w:val="kk-KZ"/>
              </w:rPr>
              <w:t>БИН ______________________</w:t>
            </w:r>
          </w:p>
          <w:p w:rsidR="00367DA0" w:rsidRPr="00BD12FD" w:rsidRDefault="00367DA0" w:rsidP="00705F7B">
            <w:pPr>
              <w:spacing w:before="120"/>
              <w:jc w:val="thaiDistribute"/>
              <w:rPr>
                <w:lang w:val="kk-KZ"/>
              </w:rPr>
            </w:pPr>
          </w:p>
          <w:p w:rsidR="00367DA0" w:rsidRPr="00BD12FD" w:rsidRDefault="00367DA0" w:rsidP="00705F7B">
            <w:pPr>
              <w:spacing w:before="120"/>
              <w:jc w:val="thaiDistribute"/>
              <w:rPr>
                <w:lang w:val="kk-KZ"/>
              </w:rPr>
            </w:pPr>
          </w:p>
          <w:p w:rsidR="00367DA0" w:rsidRPr="00BD12FD" w:rsidRDefault="00367DA0" w:rsidP="00705F7B">
            <w:pPr>
              <w:spacing w:before="120"/>
              <w:jc w:val="thaiDistribute"/>
              <w:rPr>
                <w:b/>
                <w:lang w:val="kk-KZ"/>
              </w:rPr>
            </w:pPr>
            <w:r w:rsidRPr="00BD12FD">
              <w:rPr>
                <w:b/>
                <w:lang w:val="kk-KZ"/>
              </w:rPr>
              <w:t>Директор</w:t>
            </w:r>
          </w:p>
        </w:tc>
      </w:tr>
      <w:tr w:rsidR="00367DA0" w:rsidRPr="00BD12FD" w:rsidTr="00705F7B">
        <w:trPr>
          <w:trHeight w:val="203"/>
          <w:jc w:val="center"/>
        </w:trPr>
        <w:tc>
          <w:tcPr>
            <w:tcW w:w="4395" w:type="dxa"/>
          </w:tcPr>
          <w:p w:rsidR="00367DA0" w:rsidRPr="00BD12FD" w:rsidRDefault="00367DA0" w:rsidP="00705F7B">
            <w:pPr>
              <w:spacing w:before="120"/>
              <w:outlineLvl w:val="0"/>
              <w:rPr>
                <w:b/>
                <w:bCs/>
              </w:rPr>
            </w:pPr>
          </w:p>
        </w:tc>
        <w:tc>
          <w:tcPr>
            <w:tcW w:w="561" w:type="dxa"/>
          </w:tcPr>
          <w:p w:rsidR="00367DA0" w:rsidRPr="00BD12FD" w:rsidRDefault="00367DA0" w:rsidP="00705F7B">
            <w:pPr>
              <w:spacing w:before="120"/>
              <w:jc w:val="both"/>
            </w:pPr>
          </w:p>
        </w:tc>
        <w:tc>
          <w:tcPr>
            <w:tcW w:w="4542" w:type="dxa"/>
            <w:gridSpan w:val="2"/>
          </w:tcPr>
          <w:p w:rsidR="00367DA0" w:rsidRPr="00BD12FD" w:rsidRDefault="00367DA0" w:rsidP="00705F7B">
            <w:pPr>
              <w:spacing w:before="120"/>
              <w:jc w:val="thaiDistribute"/>
              <w:rPr>
                <w:b/>
              </w:rPr>
            </w:pPr>
          </w:p>
        </w:tc>
      </w:tr>
      <w:tr w:rsidR="00367DA0" w:rsidRPr="00BD12FD" w:rsidTr="00705F7B">
        <w:trPr>
          <w:trHeight w:val="203"/>
          <w:jc w:val="center"/>
        </w:trPr>
        <w:tc>
          <w:tcPr>
            <w:tcW w:w="4395" w:type="dxa"/>
          </w:tcPr>
          <w:p w:rsidR="00367DA0" w:rsidRPr="00BD12FD" w:rsidRDefault="00367DA0" w:rsidP="00705F7B">
            <w:pPr>
              <w:spacing w:before="120"/>
              <w:jc w:val="both"/>
              <w:rPr>
                <w:b/>
              </w:rPr>
            </w:pPr>
            <w:r w:rsidRPr="00BD12FD">
              <w:rPr>
                <w:b/>
              </w:rPr>
              <w:t>________________         /</w:t>
            </w:r>
            <w:r w:rsidRPr="00BD12FD">
              <w:t xml:space="preserve"> </w:t>
            </w:r>
            <w:r w:rsidR="006D7686">
              <w:rPr>
                <w:b/>
              </w:rPr>
              <w:t>Отцова А.Л</w:t>
            </w:r>
            <w:r w:rsidRPr="00BD12FD">
              <w:rPr>
                <w:b/>
              </w:rPr>
              <w:t>./</w:t>
            </w:r>
          </w:p>
        </w:tc>
        <w:tc>
          <w:tcPr>
            <w:tcW w:w="561" w:type="dxa"/>
          </w:tcPr>
          <w:p w:rsidR="00367DA0" w:rsidRPr="00BD12FD" w:rsidRDefault="00367DA0" w:rsidP="00705F7B">
            <w:pPr>
              <w:spacing w:before="120"/>
              <w:jc w:val="both"/>
            </w:pPr>
          </w:p>
        </w:tc>
        <w:tc>
          <w:tcPr>
            <w:tcW w:w="4542" w:type="dxa"/>
            <w:gridSpan w:val="2"/>
          </w:tcPr>
          <w:p w:rsidR="00367DA0" w:rsidRPr="00BD12FD" w:rsidRDefault="00367DA0" w:rsidP="00705F7B">
            <w:pPr>
              <w:spacing w:before="120"/>
              <w:jc w:val="both"/>
              <w:rPr>
                <w:b/>
              </w:rPr>
            </w:pPr>
            <w:r w:rsidRPr="00BD12FD">
              <w:rPr>
                <w:b/>
              </w:rPr>
              <w:t>______________ /</w:t>
            </w:r>
            <w:r w:rsidRPr="00BD12FD">
              <w:rPr>
                <w:bCs/>
              </w:rPr>
              <w:t xml:space="preserve"> ___________</w:t>
            </w:r>
            <w:r w:rsidRPr="00BD12FD">
              <w:rPr>
                <w:b/>
              </w:rPr>
              <w:t>/</w:t>
            </w:r>
          </w:p>
        </w:tc>
      </w:tr>
      <w:tr w:rsidR="00367DA0" w:rsidRPr="00BD12FD" w:rsidTr="00705F7B">
        <w:trPr>
          <w:trHeight w:val="203"/>
          <w:jc w:val="center"/>
        </w:trPr>
        <w:tc>
          <w:tcPr>
            <w:tcW w:w="4395" w:type="dxa"/>
          </w:tcPr>
          <w:p w:rsidR="00367DA0" w:rsidRPr="00BD12FD" w:rsidRDefault="00367DA0" w:rsidP="00705F7B">
            <w:pPr>
              <w:spacing w:before="120"/>
              <w:jc w:val="both"/>
              <w:rPr>
                <w:b/>
              </w:rPr>
            </w:pPr>
          </w:p>
          <w:p w:rsidR="00367DA0" w:rsidRPr="00BD12FD" w:rsidRDefault="00367DA0" w:rsidP="00705F7B">
            <w:pPr>
              <w:spacing w:before="120"/>
              <w:jc w:val="both"/>
              <w:rPr>
                <w:b/>
              </w:rPr>
            </w:pPr>
            <w:proofErr w:type="spellStart"/>
            <w:r w:rsidRPr="00BD12FD">
              <w:rPr>
                <w:b/>
              </w:rPr>
              <w:t>м.п</w:t>
            </w:r>
            <w:proofErr w:type="spellEnd"/>
            <w:r w:rsidRPr="00BD12FD">
              <w:rPr>
                <w:b/>
              </w:rPr>
              <w:t>.</w:t>
            </w:r>
          </w:p>
        </w:tc>
        <w:tc>
          <w:tcPr>
            <w:tcW w:w="561" w:type="dxa"/>
          </w:tcPr>
          <w:p w:rsidR="00367DA0" w:rsidRPr="00BD12FD" w:rsidRDefault="00367DA0" w:rsidP="00705F7B">
            <w:pPr>
              <w:spacing w:before="120"/>
              <w:jc w:val="both"/>
            </w:pPr>
          </w:p>
        </w:tc>
        <w:tc>
          <w:tcPr>
            <w:tcW w:w="4542" w:type="dxa"/>
            <w:gridSpan w:val="2"/>
          </w:tcPr>
          <w:p w:rsidR="00367DA0" w:rsidRPr="00BD12FD" w:rsidRDefault="00367DA0" w:rsidP="00705F7B">
            <w:pPr>
              <w:spacing w:before="120"/>
              <w:jc w:val="both"/>
              <w:rPr>
                <w:b/>
              </w:rPr>
            </w:pPr>
            <w:r w:rsidRPr="00BD12FD">
              <w:rPr>
                <w:b/>
              </w:rPr>
              <w:t xml:space="preserve">          </w:t>
            </w:r>
          </w:p>
          <w:p w:rsidR="00367DA0" w:rsidRPr="00BD12FD" w:rsidRDefault="00367DA0" w:rsidP="00705F7B">
            <w:pPr>
              <w:spacing w:before="120"/>
              <w:jc w:val="both"/>
              <w:rPr>
                <w:b/>
              </w:rPr>
            </w:pPr>
            <w:r w:rsidRPr="00BD12FD">
              <w:rPr>
                <w:b/>
              </w:rPr>
              <w:t xml:space="preserve">         </w:t>
            </w:r>
            <w:proofErr w:type="spellStart"/>
            <w:r w:rsidRPr="00BD12FD">
              <w:rPr>
                <w:b/>
              </w:rPr>
              <w:t>м.п</w:t>
            </w:r>
            <w:proofErr w:type="spellEnd"/>
            <w:r w:rsidRPr="00BD12FD">
              <w:rPr>
                <w:b/>
              </w:rPr>
              <w:t>.</w:t>
            </w:r>
          </w:p>
        </w:tc>
      </w:tr>
    </w:tbl>
    <w:p w:rsidR="00367DA0" w:rsidRPr="00BD12FD" w:rsidRDefault="00367DA0" w:rsidP="00367DA0">
      <w:pPr>
        <w:pStyle w:val="af"/>
        <w:spacing w:before="120"/>
        <w:jc w:val="right"/>
      </w:pPr>
    </w:p>
    <w:p w:rsidR="00367DA0" w:rsidRPr="00BD12FD" w:rsidRDefault="00367DA0" w:rsidP="00367DA0">
      <w:pPr>
        <w:pStyle w:val="af"/>
        <w:spacing w:before="120"/>
        <w:jc w:val="right"/>
      </w:pPr>
    </w:p>
    <w:p w:rsidR="00367DA0" w:rsidRPr="00BD12FD" w:rsidRDefault="00367DA0" w:rsidP="00367DA0">
      <w:pPr>
        <w:pStyle w:val="af"/>
        <w:spacing w:before="120"/>
        <w:jc w:val="right"/>
      </w:pPr>
    </w:p>
    <w:p w:rsidR="00367DA0" w:rsidRPr="00BD12FD" w:rsidRDefault="00367DA0" w:rsidP="00367DA0">
      <w:pPr>
        <w:pStyle w:val="af"/>
        <w:spacing w:before="120"/>
        <w:jc w:val="right"/>
      </w:pPr>
    </w:p>
    <w:p w:rsidR="00367DA0" w:rsidRPr="00BD12FD" w:rsidRDefault="00367DA0" w:rsidP="00367DA0">
      <w:pPr>
        <w:pStyle w:val="af"/>
        <w:spacing w:before="120"/>
        <w:jc w:val="right"/>
        <w:rPr>
          <w:rFonts w:ascii="Times New Roman" w:hAnsi="Times New Roman"/>
        </w:rPr>
      </w:pPr>
    </w:p>
    <w:p w:rsidR="00367DA0" w:rsidRPr="00BD12FD" w:rsidRDefault="00367DA0" w:rsidP="00367DA0">
      <w:pPr>
        <w:pStyle w:val="af"/>
        <w:spacing w:before="120"/>
        <w:jc w:val="right"/>
        <w:rPr>
          <w:rFonts w:ascii="Times New Roman" w:hAnsi="Times New Roman"/>
        </w:rPr>
      </w:pPr>
    </w:p>
    <w:p w:rsidR="00367DA0" w:rsidRPr="00BD12FD" w:rsidRDefault="00367DA0" w:rsidP="00367DA0">
      <w:pPr>
        <w:pStyle w:val="af"/>
        <w:spacing w:before="120"/>
        <w:jc w:val="right"/>
        <w:rPr>
          <w:rFonts w:ascii="Times New Roman" w:hAnsi="Times New Roman"/>
        </w:rPr>
      </w:pPr>
    </w:p>
    <w:p w:rsidR="00367DA0" w:rsidRPr="00BD12FD" w:rsidRDefault="00367DA0" w:rsidP="00367DA0">
      <w:pPr>
        <w:pStyle w:val="af"/>
        <w:spacing w:before="120"/>
        <w:jc w:val="right"/>
        <w:rPr>
          <w:rFonts w:ascii="Times New Roman" w:hAnsi="Times New Roman"/>
          <w:b/>
        </w:rPr>
      </w:pPr>
      <w:r w:rsidRPr="00BD12FD">
        <w:rPr>
          <w:rFonts w:ascii="Times New Roman" w:hAnsi="Times New Roman"/>
          <w:b/>
        </w:rPr>
        <w:lastRenderedPageBreak/>
        <w:t xml:space="preserve">Приложение № 2 </w:t>
      </w:r>
    </w:p>
    <w:p w:rsidR="00367DA0" w:rsidRPr="00BD12FD" w:rsidRDefault="00367DA0" w:rsidP="00367DA0">
      <w:pPr>
        <w:pStyle w:val="af"/>
        <w:spacing w:before="120"/>
        <w:jc w:val="right"/>
        <w:rPr>
          <w:rFonts w:ascii="Times New Roman" w:hAnsi="Times New Roman"/>
          <w:b/>
        </w:rPr>
      </w:pPr>
      <w:r w:rsidRPr="00BD12FD">
        <w:rPr>
          <w:rFonts w:ascii="Times New Roman" w:hAnsi="Times New Roman"/>
          <w:b/>
        </w:rPr>
        <w:t>к Договору аренды №______</w:t>
      </w:r>
    </w:p>
    <w:p w:rsidR="00367DA0" w:rsidRPr="00BD12FD" w:rsidRDefault="006D7686" w:rsidP="00367DA0">
      <w:pPr>
        <w:pStyle w:val="af"/>
        <w:spacing w:before="120"/>
        <w:jc w:val="right"/>
        <w:rPr>
          <w:rFonts w:ascii="Times New Roman" w:hAnsi="Times New Roman"/>
          <w:b/>
        </w:rPr>
      </w:pPr>
      <w:r>
        <w:rPr>
          <w:rFonts w:ascii="Times New Roman" w:hAnsi="Times New Roman"/>
          <w:b/>
        </w:rPr>
        <w:t>от «_____» __________ 2022</w:t>
      </w:r>
      <w:r w:rsidR="00367DA0" w:rsidRPr="00BD12FD">
        <w:rPr>
          <w:rFonts w:ascii="Times New Roman" w:hAnsi="Times New Roman"/>
          <w:b/>
        </w:rPr>
        <w:t xml:space="preserve"> года</w:t>
      </w:r>
    </w:p>
    <w:p w:rsidR="00367DA0" w:rsidRPr="00BD12FD" w:rsidRDefault="00367DA0" w:rsidP="00367DA0">
      <w:pPr>
        <w:pStyle w:val="af"/>
        <w:spacing w:before="120"/>
        <w:jc w:val="right"/>
        <w:rPr>
          <w:rFonts w:ascii="Times New Roman" w:hAnsi="Times New Roman"/>
        </w:rPr>
      </w:pPr>
    </w:p>
    <w:p w:rsidR="00367DA0" w:rsidRPr="00BD12FD" w:rsidRDefault="00367DA0" w:rsidP="00367DA0">
      <w:pPr>
        <w:spacing w:before="120"/>
        <w:jc w:val="both"/>
        <w:rPr>
          <w:b/>
        </w:rPr>
      </w:pPr>
    </w:p>
    <w:p w:rsidR="00367DA0" w:rsidRPr="00BD12FD" w:rsidRDefault="00367DA0" w:rsidP="00367DA0">
      <w:pPr>
        <w:pStyle w:val="af"/>
        <w:spacing w:before="120"/>
        <w:jc w:val="center"/>
        <w:rPr>
          <w:rFonts w:ascii="Times New Roman" w:hAnsi="Times New Roman"/>
          <w:b/>
        </w:rPr>
      </w:pPr>
      <w:r w:rsidRPr="00BD12FD">
        <w:rPr>
          <w:rFonts w:ascii="Times New Roman" w:hAnsi="Times New Roman"/>
          <w:b/>
        </w:rPr>
        <w:t>Акт приёма-передачи</w:t>
      </w:r>
    </w:p>
    <w:tbl>
      <w:tblPr>
        <w:tblW w:w="9356" w:type="dxa"/>
        <w:tblLayout w:type="fixed"/>
        <w:tblCellMar>
          <w:left w:w="70" w:type="dxa"/>
          <w:right w:w="70" w:type="dxa"/>
        </w:tblCellMar>
        <w:tblLook w:val="0000" w:firstRow="0" w:lastRow="0" w:firstColumn="0" w:lastColumn="0" w:noHBand="0" w:noVBand="0"/>
      </w:tblPr>
      <w:tblGrid>
        <w:gridCol w:w="4606"/>
        <w:gridCol w:w="4750"/>
      </w:tblGrid>
      <w:tr w:rsidR="00367DA0" w:rsidRPr="00BD12FD" w:rsidTr="00705F7B">
        <w:trPr>
          <w:trHeight w:val="256"/>
        </w:trPr>
        <w:tc>
          <w:tcPr>
            <w:tcW w:w="4606" w:type="dxa"/>
          </w:tcPr>
          <w:p w:rsidR="00367DA0" w:rsidRPr="00BD12FD" w:rsidRDefault="00367DA0" w:rsidP="00705F7B">
            <w:pPr>
              <w:spacing w:before="120"/>
              <w:jc w:val="both"/>
            </w:pPr>
          </w:p>
          <w:p w:rsidR="00367DA0" w:rsidRPr="00BD12FD" w:rsidRDefault="00367DA0" w:rsidP="00705F7B">
            <w:pPr>
              <w:spacing w:before="120"/>
              <w:jc w:val="both"/>
            </w:pPr>
            <w:r w:rsidRPr="00BD12FD">
              <w:t>г. Алматы</w:t>
            </w:r>
          </w:p>
        </w:tc>
        <w:tc>
          <w:tcPr>
            <w:tcW w:w="4750" w:type="dxa"/>
          </w:tcPr>
          <w:p w:rsidR="00367DA0" w:rsidRPr="00BD12FD" w:rsidRDefault="00367DA0" w:rsidP="00705F7B">
            <w:pPr>
              <w:spacing w:before="120"/>
              <w:jc w:val="both"/>
            </w:pPr>
            <w:r w:rsidRPr="00BD12FD">
              <w:t xml:space="preserve">                               </w:t>
            </w:r>
          </w:p>
          <w:p w:rsidR="00367DA0" w:rsidRPr="00BD12FD" w:rsidRDefault="00367DA0" w:rsidP="00705F7B">
            <w:pPr>
              <w:spacing w:before="120"/>
              <w:jc w:val="right"/>
            </w:pPr>
            <w:r w:rsidRPr="00BD12FD">
              <w:t xml:space="preserve">   </w:t>
            </w:r>
            <w:r w:rsidR="006D7686">
              <w:t>«___» __________ 2022</w:t>
            </w:r>
            <w:r w:rsidRPr="00BD12FD">
              <w:t>г.</w:t>
            </w:r>
          </w:p>
        </w:tc>
      </w:tr>
    </w:tbl>
    <w:p w:rsidR="00367DA0" w:rsidRPr="00BD12FD" w:rsidRDefault="00367DA0" w:rsidP="00367DA0">
      <w:pPr>
        <w:spacing w:before="120"/>
        <w:jc w:val="both"/>
      </w:pPr>
    </w:p>
    <w:p w:rsidR="00367DA0" w:rsidRPr="00BD12FD" w:rsidRDefault="00367DA0" w:rsidP="00367DA0">
      <w:pPr>
        <w:spacing w:before="120"/>
        <w:ind w:firstLine="708"/>
        <w:jc w:val="both"/>
      </w:pPr>
      <w:r w:rsidRPr="00BD12FD">
        <w:t xml:space="preserve">Настоящий Акт составлен о том, что Арендодатель, в лице </w:t>
      </w:r>
      <w:r>
        <w:t>Председателя ликвидационной комиссии</w:t>
      </w:r>
      <w:r w:rsidRPr="00BD12FD">
        <w:t xml:space="preserve"> АО </w:t>
      </w:r>
      <w:proofErr w:type="spellStart"/>
      <w:r w:rsidR="006D7686" w:rsidRPr="006D7686">
        <w:t>АО</w:t>
      </w:r>
      <w:proofErr w:type="spellEnd"/>
      <w:r w:rsidR="006D7686" w:rsidRPr="006D7686">
        <w:t xml:space="preserve"> «</w:t>
      </w:r>
      <w:proofErr w:type="spellStart"/>
      <w:r w:rsidR="006D7686" w:rsidRPr="006D7686">
        <w:t>Capital</w:t>
      </w:r>
      <w:proofErr w:type="spellEnd"/>
      <w:r w:rsidR="006D7686" w:rsidRPr="006D7686">
        <w:t xml:space="preserve"> </w:t>
      </w:r>
      <w:proofErr w:type="spellStart"/>
      <w:r w:rsidR="006D7686" w:rsidRPr="006D7686">
        <w:t>Bank</w:t>
      </w:r>
      <w:proofErr w:type="spellEnd"/>
      <w:r w:rsidR="006D7686" w:rsidRPr="006D7686">
        <w:t xml:space="preserve"> </w:t>
      </w:r>
      <w:proofErr w:type="spellStart"/>
      <w:r w:rsidR="006D7686" w:rsidRPr="006D7686">
        <w:t>Kazakhstan</w:t>
      </w:r>
      <w:proofErr w:type="spellEnd"/>
      <w:r w:rsidR="006D7686" w:rsidRPr="006D7686">
        <w:t>»</w:t>
      </w:r>
      <w:r w:rsidR="006D7686">
        <w:t xml:space="preserve"> </w:t>
      </w:r>
      <w:proofErr w:type="spellStart"/>
      <w:r w:rsidR="006D7686">
        <w:t>Оцова</w:t>
      </w:r>
      <w:proofErr w:type="spellEnd"/>
      <w:r w:rsidR="006D7686">
        <w:t xml:space="preserve"> А.Л</w:t>
      </w:r>
      <w:r w:rsidRPr="00BD12FD">
        <w:t xml:space="preserve">., передает, а Арендатор, в </w:t>
      </w:r>
      <w:r w:rsidRPr="00BD12FD">
        <w:rPr>
          <w:bCs/>
        </w:rPr>
        <w:t>лице директора _______________</w:t>
      </w:r>
      <w:r w:rsidRPr="00BD12FD">
        <w:t>, согласно Договора арен</w:t>
      </w:r>
      <w:r w:rsidR="006D7686">
        <w:t>ды № ____ от «___» ________ 2022</w:t>
      </w:r>
      <w:r w:rsidRPr="00BD12FD">
        <w:t xml:space="preserve"> года, принимает</w:t>
      </w:r>
    </w:p>
    <w:p w:rsidR="00367DA0" w:rsidRPr="00BD12FD" w:rsidRDefault="00367DA0" w:rsidP="00367DA0">
      <w:pPr>
        <w:spacing w:before="120"/>
        <w:jc w:val="both"/>
        <w:rPr>
          <w:b/>
        </w:rPr>
      </w:pPr>
      <w:r w:rsidRPr="00BD12FD">
        <w:t xml:space="preserve">   </w:t>
      </w:r>
      <w:r w:rsidRPr="00BD12FD">
        <w:rPr>
          <w:b/>
        </w:rPr>
        <w:t xml:space="preserve">Помещение: ____________________ </w:t>
      </w:r>
    </w:p>
    <w:tbl>
      <w:tblPr>
        <w:tblW w:w="9120" w:type="dxa"/>
        <w:tblInd w:w="108" w:type="dxa"/>
        <w:tblLayout w:type="fixed"/>
        <w:tblLook w:val="0000" w:firstRow="0" w:lastRow="0" w:firstColumn="0" w:lastColumn="0" w:noHBand="0" w:noVBand="0"/>
      </w:tblPr>
      <w:tblGrid>
        <w:gridCol w:w="9120"/>
      </w:tblGrid>
      <w:tr w:rsidR="00367DA0" w:rsidRPr="00BD12FD" w:rsidTr="00705F7B">
        <w:trPr>
          <w:trHeight w:val="303"/>
        </w:trPr>
        <w:tc>
          <w:tcPr>
            <w:tcW w:w="9120" w:type="dxa"/>
          </w:tcPr>
          <w:p w:rsidR="00367DA0" w:rsidRPr="00BD12FD" w:rsidRDefault="00367DA0" w:rsidP="00705F7B">
            <w:pPr>
              <w:spacing w:before="120"/>
              <w:jc w:val="both"/>
            </w:pPr>
            <w:r w:rsidRPr="00BD12FD">
              <w:t xml:space="preserve">Адрес: Республика Казахстан, город Алматы, </w:t>
            </w:r>
            <w:proofErr w:type="spellStart"/>
            <w:r w:rsidRPr="00BD12FD">
              <w:t>Бо</w:t>
            </w:r>
            <w:r w:rsidR="006D7686">
              <w:t>стандыкский</w:t>
            </w:r>
            <w:proofErr w:type="spellEnd"/>
            <w:r w:rsidR="006D7686">
              <w:t xml:space="preserve"> район, проспект Хаджи </w:t>
            </w:r>
            <w:proofErr w:type="spellStart"/>
            <w:r w:rsidR="006D7686">
              <w:t>Мукана</w:t>
            </w:r>
            <w:proofErr w:type="spellEnd"/>
            <w:r w:rsidR="006D7686">
              <w:t xml:space="preserve">, здание </w:t>
            </w:r>
            <w:proofErr w:type="gramStart"/>
            <w:r w:rsidR="006D7686">
              <w:t>86</w:t>
            </w:r>
            <w:r w:rsidRPr="00BD12FD">
              <w:t xml:space="preserve">,  </w:t>
            </w:r>
            <w:proofErr w:type="gramEnd"/>
          </w:p>
        </w:tc>
      </w:tr>
      <w:tr w:rsidR="00367DA0" w:rsidRPr="00BD12FD" w:rsidTr="00705F7B">
        <w:trPr>
          <w:trHeight w:val="206"/>
        </w:trPr>
        <w:tc>
          <w:tcPr>
            <w:tcW w:w="9120" w:type="dxa"/>
          </w:tcPr>
          <w:p w:rsidR="00367DA0" w:rsidRPr="00BD12FD" w:rsidRDefault="00367DA0" w:rsidP="00705F7B">
            <w:pPr>
              <w:spacing w:before="120"/>
              <w:jc w:val="both"/>
            </w:pPr>
            <w:r w:rsidRPr="00BD12FD">
              <w:t xml:space="preserve">Площадь: _______________________ </w:t>
            </w:r>
            <w:proofErr w:type="spellStart"/>
            <w:r w:rsidRPr="00BD12FD">
              <w:t>кв.м</w:t>
            </w:r>
            <w:proofErr w:type="spellEnd"/>
          </w:p>
        </w:tc>
      </w:tr>
      <w:tr w:rsidR="00367DA0" w:rsidRPr="00BD12FD" w:rsidTr="00705F7B">
        <w:trPr>
          <w:trHeight w:val="303"/>
        </w:trPr>
        <w:tc>
          <w:tcPr>
            <w:tcW w:w="9120" w:type="dxa"/>
          </w:tcPr>
          <w:p w:rsidR="00367DA0" w:rsidRPr="00BD12FD" w:rsidRDefault="00367DA0" w:rsidP="00705F7B">
            <w:pPr>
              <w:spacing w:before="120"/>
              <w:jc w:val="both"/>
            </w:pPr>
            <w:r w:rsidRPr="00BD12FD">
              <w:t>Иные характеристики:  __________________________________________________</w:t>
            </w:r>
          </w:p>
        </w:tc>
      </w:tr>
      <w:tr w:rsidR="00367DA0" w:rsidRPr="00BD12FD" w:rsidTr="00705F7B">
        <w:trPr>
          <w:trHeight w:val="303"/>
        </w:trPr>
        <w:tc>
          <w:tcPr>
            <w:tcW w:w="9120" w:type="dxa"/>
          </w:tcPr>
          <w:p w:rsidR="00367DA0" w:rsidRPr="00BD12FD" w:rsidRDefault="00367DA0" w:rsidP="00705F7B">
            <w:pPr>
              <w:spacing w:before="120"/>
              <w:jc w:val="both"/>
            </w:pPr>
            <w:r w:rsidRPr="00BD12FD">
              <w:t>_______________________________________________________________________</w:t>
            </w:r>
          </w:p>
        </w:tc>
      </w:tr>
    </w:tbl>
    <w:p w:rsidR="00367DA0" w:rsidRPr="00BD12FD" w:rsidRDefault="00367DA0" w:rsidP="00367DA0">
      <w:pPr>
        <w:spacing w:before="120"/>
        <w:jc w:val="both"/>
      </w:pPr>
      <w:r w:rsidRPr="00BD12FD">
        <w:t xml:space="preserve">   Характеристика (состояние) помещения на момент передачи:         </w:t>
      </w:r>
    </w:p>
    <w:p w:rsidR="00367DA0" w:rsidRPr="00BD12FD" w:rsidRDefault="00367DA0" w:rsidP="00367DA0">
      <w:pPr>
        <w:spacing w:before="120"/>
        <w:jc w:val="both"/>
      </w:pPr>
      <w:r w:rsidRPr="00BD12FD">
        <w:t xml:space="preserve">Настоящий акт составлен в 2 (двух) идентичных экземплярах, по одному для Арендодателя и Арендатора.  </w:t>
      </w:r>
    </w:p>
    <w:tbl>
      <w:tblPr>
        <w:tblW w:w="8823" w:type="dxa"/>
        <w:tblInd w:w="108" w:type="dxa"/>
        <w:tblLayout w:type="fixed"/>
        <w:tblLook w:val="01E0" w:firstRow="1" w:lastRow="1" w:firstColumn="1" w:lastColumn="1" w:noHBand="0" w:noVBand="0"/>
      </w:tblPr>
      <w:tblGrid>
        <w:gridCol w:w="4003"/>
        <w:gridCol w:w="404"/>
        <w:gridCol w:w="4416"/>
      </w:tblGrid>
      <w:tr w:rsidR="00367DA0" w:rsidRPr="00BD12FD" w:rsidTr="00705F7B">
        <w:tc>
          <w:tcPr>
            <w:tcW w:w="4003" w:type="dxa"/>
          </w:tcPr>
          <w:p w:rsidR="00367DA0" w:rsidRPr="00BD12FD" w:rsidRDefault="00367DA0" w:rsidP="00705F7B">
            <w:pPr>
              <w:spacing w:before="120"/>
              <w:jc w:val="both"/>
              <w:rPr>
                <w:b/>
              </w:rPr>
            </w:pPr>
          </w:p>
          <w:p w:rsidR="00367DA0" w:rsidRPr="00BD12FD" w:rsidRDefault="00367DA0" w:rsidP="00705F7B">
            <w:pPr>
              <w:spacing w:before="120"/>
              <w:jc w:val="both"/>
              <w:rPr>
                <w:b/>
              </w:rPr>
            </w:pPr>
          </w:p>
          <w:p w:rsidR="00367DA0" w:rsidRPr="00BD12FD" w:rsidRDefault="00367DA0" w:rsidP="00705F7B">
            <w:pPr>
              <w:spacing w:before="120"/>
              <w:jc w:val="both"/>
              <w:rPr>
                <w:b/>
              </w:rPr>
            </w:pPr>
            <w:r w:rsidRPr="00BD12FD">
              <w:rPr>
                <w:b/>
              </w:rPr>
              <w:t>от Арендодателя:</w:t>
            </w:r>
          </w:p>
        </w:tc>
        <w:tc>
          <w:tcPr>
            <w:tcW w:w="404" w:type="dxa"/>
          </w:tcPr>
          <w:p w:rsidR="00367DA0" w:rsidRPr="00BD12FD" w:rsidRDefault="00367DA0" w:rsidP="00705F7B">
            <w:pPr>
              <w:spacing w:before="120"/>
              <w:jc w:val="both"/>
              <w:rPr>
                <w:b/>
              </w:rPr>
            </w:pPr>
          </w:p>
        </w:tc>
        <w:tc>
          <w:tcPr>
            <w:tcW w:w="4416" w:type="dxa"/>
          </w:tcPr>
          <w:p w:rsidR="00367DA0" w:rsidRPr="00BD12FD" w:rsidRDefault="00367DA0" w:rsidP="00705F7B">
            <w:pPr>
              <w:spacing w:before="120"/>
              <w:jc w:val="both"/>
              <w:rPr>
                <w:b/>
              </w:rPr>
            </w:pPr>
          </w:p>
          <w:p w:rsidR="00367DA0" w:rsidRPr="00BD12FD" w:rsidRDefault="00367DA0" w:rsidP="00705F7B">
            <w:pPr>
              <w:spacing w:before="120"/>
              <w:jc w:val="both"/>
              <w:rPr>
                <w:b/>
              </w:rPr>
            </w:pPr>
          </w:p>
          <w:p w:rsidR="00367DA0" w:rsidRPr="00BD12FD" w:rsidRDefault="00367DA0" w:rsidP="00705F7B">
            <w:pPr>
              <w:spacing w:before="120"/>
              <w:jc w:val="both"/>
              <w:rPr>
                <w:b/>
              </w:rPr>
            </w:pPr>
            <w:r w:rsidRPr="00BD12FD">
              <w:rPr>
                <w:b/>
              </w:rPr>
              <w:t>от Арендатора:</w:t>
            </w:r>
          </w:p>
        </w:tc>
      </w:tr>
      <w:tr w:rsidR="00367DA0" w:rsidRPr="00BD12FD" w:rsidTr="00705F7B">
        <w:trPr>
          <w:trHeight w:val="696"/>
        </w:trPr>
        <w:tc>
          <w:tcPr>
            <w:tcW w:w="4003" w:type="dxa"/>
          </w:tcPr>
          <w:p w:rsidR="00367DA0" w:rsidRPr="00BD12FD" w:rsidRDefault="006D7686" w:rsidP="00705F7B">
            <w:pPr>
              <w:spacing w:before="120"/>
              <w:jc w:val="both"/>
            </w:pPr>
            <w:r w:rsidRPr="006D7686">
              <w:rPr>
                <w:b/>
                <w:bCs/>
              </w:rPr>
              <w:t>АО «</w:t>
            </w:r>
            <w:proofErr w:type="spellStart"/>
            <w:r w:rsidRPr="006D7686">
              <w:rPr>
                <w:b/>
                <w:bCs/>
              </w:rPr>
              <w:t>Capital</w:t>
            </w:r>
            <w:proofErr w:type="spellEnd"/>
            <w:r w:rsidRPr="006D7686">
              <w:rPr>
                <w:b/>
                <w:bCs/>
              </w:rPr>
              <w:t xml:space="preserve"> </w:t>
            </w:r>
            <w:proofErr w:type="spellStart"/>
            <w:r w:rsidRPr="006D7686">
              <w:rPr>
                <w:b/>
                <w:bCs/>
              </w:rPr>
              <w:t>Bank</w:t>
            </w:r>
            <w:proofErr w:type="spellEnd"/>
            <w:r w:rsidRPr="006D7686">
              <w:rPr>
                <w:b/>
                <w:bCs/>
              </w:rPr>
              <w:t xml:space="preserve"> </w:t>
            </w:r>
            <w:proofErr w:type="spellStart"/>
            <w:r w:rsidRPr="006D7686">
              <w:rPr>
                <w:b/>
                <w:bCs/>
              </w:rPr>
              <w:t>Kazakhstan</w:t>
            </w:r>
            <w:proofErr w:type="spellEnd"/>
            <w:r w:rsidRPr="006D7686">
              <w:rPr>
                <w:b/>
                <w:bCs/>
              </w:rPr>
              <w:t>»</w:t>
            </w:r>
          </w:p>
          <w:p w:rsidR="00367DA0" w:rsidRPr="00BD12FD" w:rsidRDefault="00367DA0" w:rsidP="00705F7B">
            <w:pPr>
              <w:spacing w:before="120"/>
              <w:jc w:val="both"/>
            </w:pPr>
          </w:p>
          <w:p w:rsidR="00367DA0" w:rsidRDefault="00367DA0" w:rsidP="00705F7B">
            <w:pPr>
              <w:spacing w:before="120"/>
              <w:jc w:val="both"/>
              <w:rPr>
                <w:b/>
              </w:rPr>
            </w:pPr>
            <w:r>
              <w:rPr>
                <w:b/>
              </w:rPr>
              <w:t xml:space="preserve">Председатель </w:t>
            </w:r>
          </w:p>
          <w:p w:rsidR="00367DA0" w:rsidRPr="00BD12FD" w:rsidRDefault="00367DA0" w:rsidP="00705F7B">
            <w:pPr>
              <w:spacing w:before="120"/>
              <w:jc w:val="both"/>
            </w:pPr>
            <w:r>
              <w:rPr>
                <w:b/>
              </w:rPr>
              <w:t>ликвидационной комиссии</w:t>
            </w:r>
          </w:p>
          <w:p w:rsidR="00367DA0" w:rsidRPr="00BD12FD" w:rsidRDefault="00367DA0" w:rsidP="00705F7B">
            <w:pPr>
              <w:spacing w:before="120"/>
              <w:jc w:val="both"/>
            </w:pPr>
          </w:p>
        </w:tc>
        <w:tc>
          <w:tcPr>
            <w:tcW w:w="404" w:type="dxa"/>
          </w:tcPr>
          <w:p w:rsidR="00367DA0" w:rsidRPr="00BD12FD" w:rsidRDefault="00367DA0" w:rsidP="00705F7B">
            <w:pPr>
              <w:spacing w:before="120"/>
              <w:jc w:val="both"/>
            </w:pPr>
          </w:p>
        </w:tc>
        <w:tc>
          <w:tcPr>
            <w:tcW w:w="4416" w:type="dxa"/>
          </w:tcPr>
          <w:p w:rsidR="00367DA0" w:rsidRPr="00BD12FD" w:rsidRDefault="00367DA0" w:rsidP="00705F7B">
            <w:pPr>
              <w:spacing w:before="120"/>
              <w:rPr>
                <w:b/>
              </w:rPr>
            </w:pPr>
            <w:r w:rsidRPr="00BD12FD">
              <w:rPr>
                <w:b/>
              </w:rPr>
              <w:t>ТОО «_________________»</w:t>
            </w:r>
          </w:p>
          <w:p w:rsidR="00367DA0" w:rsidRPr="00BD12FD" w:rsidRDefault="00367DA0" w:rsidP="00705F7B">
            <w:pPr>
              <w:spacing w:before="120"/>
              <w:jc w:val="both"/>
              <w:rPr>
                <w:lang w:val="kk-KZ"/>
              </w:rPr>
            </w:pPr>
          </w:p>
          <w:p w:rsidR="00367DA0" w:rsidRPr="00BD12FD" w:rsidRDefault="00367DA0" w:rsidP="00705F7B">
            <w:pPr>
              <w:spacing w:before="120"/>
              <w:jc w:val="both"/>
              <w:rPr>
                <w:lang w:val="kk-KZ"/>
              </w:rPr>
            </w:pPr>
          </w:p>
          <w:p w:rsidR="00367DA0" w:rsidRPr="00BD12FD" w:rsidRDefault="00367DA0" w:rsidP="00705F7B">
            <w:pPr>
              <w:spacing w:before="120"/>
              <w:jc w:val="both"/>
              <w:rPr>
                <w:b/>
              </w:rPr>
            </w:pPr>
            <w:r w:rsidRPr="00BD12FD">
              <w:rPr>
                <w:b/>
                <w:lang w:val="kk-KZ"/>
              </w:rPr>
              <w:t>Директор</w:t>
            </w:r>
          </w:p>
        </w:tc>
      </w:tr>
      <w:tr w:rsidR="00367DA0" w:rsidRPr="00BD12FD" w:rsidTr="00705F7B">
        <w:trPr>
          <w:trHeight w:val="899"/>
        </w:trPr>
        <w:tc>
          <w:tcPr>
            <w:tcW w:w="4003" w:type="dxa"/>
          </w:tcPr>
          <w:p w:rsidR="00367DA0" w:rsidRPr="00BD12FD" w:rsidRDefault="00367DA0" w:rsidP="00705F7B">
            <w:pPr>
              <w:spacing w:before="120"/>
              <w:outlineLvl w:val="0"/>
              <w:rPr>
                <w:b/>
                <w:bCs/>
              </w:rPr>
            </w:pPr>
            <w:r w:rsidRPr="00BD12FD">
              <w:rPr>
                <w:b/>
              </w:rPr>
              <w:t>________________ /</w:t>
            </w:r>
            <w:r w:rsidRPr="00BD12FD">
              <w:t xml:space="preserve"> </w:t>
            </w:r>
            <w:r w:rsidR="006D7686">
              <w:rPr>
                <w:b/>
              </w:rPr>
              <w:t>Отцова А.Л</w:t>
            </w:r>
            <w:r w:rsidRPr="00BD12FD">
              <w:rPr>
                <w:b/>
              </w:rPr>
              <w:t>./</w:t>
            </w:r>
          </w:p>
        </w:tc>
        <w:tc>
          <w:tcPr>
            <w:tcW w:w="404" w:type="dxa"/>
          </w:tcPr>
          <w:p w:rsidR="00367DA0" w:rsidRPr="00BD12FD" w:rsidRDefault="00367DA0" w:rsidP="00705F7B">
            <w:pPr>
              <w:spacing w:before="120"/>
              <w:jc w:val="both"/>
            </w:pPr>
          </w:p>
        </w:tc>
        <w:tc>
          <w:tcPr>
            <w:tcW w:w="4416" w:type="dxa"/>
          </w:tcPr>
          <w:p w:rsidR="00367DA0" w:rsidRPr="00BD12FD" w:rsidRDefault="00367DA0" w:rsidP="00705F7B">
            <w:pPr>
              <w:spacing w:before="120"/>
              <w:jc w:val="thaiDistribute"/>
              <w:rPr>
                <w:b/>
              </w:rPr>
            </w:pPr>
            <w:r w:rsidRPr="00BD12FD">
              <w:rPr>
                <w:b/>
              </w:rPr>
              <w:t>______________/</w:t>
            </w:r>
            <w:r w:rsidRPr="00BD12FD">
              <w:rPr>
                <w:bCs/>
              </w:rPr>
              <w:t xml:space="preserve">______________/ </w:t>
            </w:r>
          </w:p>
        </w:tc>
      </w:tr>
      <w:tr w:rsidR="00367DA0" w:rsidRPr="004B1D89" w:rsidTr="00705F7B">
        <w:trPr>
          <w:trHeight w:val="696"/>
        </w:trPr>
        <w:tc>
          <w:tcPr>
            <w:tcW w:w="4003" w:type="dxa"/>
          </w:tcPr>
          <w:p w:rsidR="00367DA0" w:rsidRPr="00BD12FD" w:rsidRDefault="00367DA0" w:rsidP="00705F7B">
            <w:pPr>
              <w:spacing w:before="120"/>
              <w:outlineLvl w:val="0"/>
              <w:rPr>
                <w:b/>
              </w:rPr>
            </w:pPr>
            <w:proofErr w:type="spellStart"/>
            <w:r w:rsidRPr="00BD12FD">
              <w:rPr>
                <w:b/>
              </w:rPr>
              <w:t>м.п</w:t>
            </w:r>
            <w:proofErr w:type="spellEnd"/>
            <w:r w:rsidRPr="00BD12FD">
              <w:rPr>
                <w:b/>
              </w:rPr>
              <w:t>.</w:t>
            </w:r>
          </w:p>
        </w:tc>
        <w:tc>
          <w:tcPr>
            <w:tcW w:w="404" w:type="dxa"/>
          </w:tcPr>
          <w:p w:rsidR="00367DA0" w:rsidRPr="00BD12FD" w:rsidRDefault="00367DA0" w:rsidP="00705F7B">
            <w:pPr>
              <w:spacing w:before="120"/>
              <w:jc w:val="both"/>
            </w:pPr>
          </w:p>
        </w:tc>
        <w:tc>
          <w:tcPr>
            <w:tcW w:w="4416" w:type="dxa"/>
          </w:tcPr>
          <w:p w:rsidR="00367DA0" w:rsidRPr="004B1D89" w:rsidRDefault="00367DA0" w:rsidP="00705F7B">
            <w:pPr>
              <w:spacing w:before="120"/>
              <w:jc w:val="both"/>
              <w:rPr>
                <w:b/>
              </w:rPr>
            </w:pPr>
            <w:r w:rsidRPr="00BD12FD">
              <w:rPr>
                <w:b/>
              </w:rPr>
              <w:t xml:space="preserve">                   </w:t>
            </w:r>
            <w:proofErr w:type="spellStart"/>
            <w:r w:rsidRPr="00BD12FD">
              <w:rPr>
                <w:b/>
              </w:rPr>
              <w:t>м.п</w:t>
            </w:r>
            <w:proofErr w:type="spellEnd"/>
            <w:r w:rsidRPr="00BD12FD">
              <w:rPr>
                <w:b/>
              </w:rPr>
              <w:t>.</w:t>
            </w:r>
          </w:p>
        </w:tc>
      </w:tr>
    </w:tbl>
    <w:p w:rsidR="00367DA0" w:rsidRDefault="00367DA0" w:rsidP="00EE637B">
      <w:pPr>
        <w:pStyle w:val="a5"/>
        <w:spacing w:before="0" w:beforeAutospacing="0" w:after="0" w:afterAutospacing="0"/>
        <w:ind w:firstLine="400"/>
        <w:jc w:val="thaiDistribute"/>
        <w:rPr>
          <w:b/>
          <w:bCs/>
        </w:rPr>
      </w:pPr>
    </w:p>
    <w:p w:rsidR="00DA7AB2" w:rsidRDefault="00DA7AB2" w:rsidP="00EE637B">
      <w:pPr>
        <w:pStyle w:val="a5"/>
        <w:spacing w:before="0" w:beforeAutospacing="0" w:after="0" w:afterAutospacing="0"/>
        <w:ind w:firstLine="400"/>
        <w:jc w:val="thaiDistribute"/>
        <w:rPr>
          <w:b/>
          <w:bCs/>
        </w:rPr>
      </w:pPr>
    </w:p>
    <w:p w:rsidR="00DA7AB2" w:rsidRDefault="00DA7AB2" w:rsidP="00EE637B">
      <w:pPr>
        <w:pStyle w:val="a5"/>
        <w:spacing w:before="0" w:beforeAutospacing="0" w:after="0" w:afterAutospacing="0"/>
        <w:ind w:firstLine="400"/>
        <w:jc w:val="thaiDistribute"/>
        <w:rPr>
          <w:b/>
          <w:bCs/>
        </w:rPr>
      </w:pPr>
    </w:p>
    <w:p w:rsidR="00DA7AB2" w:rsidRDefault="00DA7AB2" w:rsidP="00EE637B">
      <w:pPr>
        <w:pStyle w:val="a5"/>
        <w:spacing w:before="0" w:beforeAutospacing="0" w:after="0" w:afterAutospacing="0"/>
        <w:ind w:firstLine="400"/>
        <w:jc w:val="thaiDistribute"/>
        <w:rPr>
          <w:b/>
          <w:bCs/>
        </w:rPr>
      </w:pPr>
    </w:p>
    <w:bookmarkEnd w:id="3"/>
    <w:p w:rsidR="00DA7AB2" w:rsidRDefault="00DA7AB2" w:rsidP="00EE637B">
      <w:pPr>
        <w:pStyle w:val="a5"/>
        <w:spacing w:before="0" w:beforeAutospacing="0" w:after="0" w:afterAutospacing="0"/>
        <w:ind w:firstLine="400"/>
        <w:jc w:val="thaiDistribute"/>
        <w:rPr>
          <w:b/>
          <w:bCs/>
        </w:rPr>
      </w:pPr>
    </w:p>
    <w:sectPr w:rsidR="00DA7AB2" w:rsidSect="00056DD2">
      <w:footerReference w:type="default" r:id="rId7"/>
      <w:pgSz w:w="11906" w:h="16838"/>
      <w:pgMar w:top="665" w:right="849" w:bottom="719" w:left="1080" w:header="360"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BA5" w:rsidRDefault="00B94BA5">
      <w:r>
        <w:separator/>
      </w:r>
    </w:p>
  </w:endnote>
  <w:endnote w:type="continuationSeparator" w:id="0">
    <w:p w:rsidR="00B94BA5" w:rsidRDefault="00B9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F7B" w:rsidRPr="00430DC6" w:rsidRDefault="00705F7B" w:rsidP="00430D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BA5" w:rsidRDefault="00B94BA5">
      <w:r>
        <w:separator/>
      </w:r>
    </w:p>
  </w:footnote>
  <w:footnote w:type="continuationSeparator" w:id="0">
    <w:p w:rsidR="00B94BA5" w:rsidRDefault="00B94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39CB"/>
    <w:multiLevelType w:val="multilevel"/>
    <w:tmpl w:val="B44C3B26"/>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8E26740"/>
    <w:multiLevelType w:val="multilevel"/>
    <w:tmpl w:val="EDE4FFFC"/>
    <w:lvl w:ilvl="0">
      <w:start w:val="1"/>
      <w:numFmt w:val="decimal"/>
      <w:lvlText w:val="%1)"/>
      <w:lvlJc w:val="left"/>
      <w:pPr>
        <w:ind w:left="720" w:hanging="360"/>
      </w:pPr>
      <w:rPr>
        <w:rFonts w:hint="default"/>
        <w:b w:val="0"/>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34560D5"/>
    <w:multiLevelType w:val="multilevel"/>
    <w:tmpl w:val="708AE7CC"/>
    <w:lvl w:ilvl="0">
      <w:start w:val="1"/>
      <w:numFmt w:val="decimal"/>
      <w:lvlText w:val="%1."/>
      <w:lvlJc w:val="left"/>
      <w:pPr>
        <w:ind w:left="720" w:hanging="360"/>
      </w:pPr>
      <w:rPr>
        <w:rFonts w:hint="default"/>
      </w:rPr>
    </w:lvl>
    <w:lvl w:ilvl="1">
      <w:start w:val="1"/>
      <w:numFmt w:val="decimal"/>
      <w:isLgl/>
      <w:lvlText w:val="%1.%2."/>
      <w:lvlJc w:val="left"/>
      <w:pPr>
        <w:ind w:left="1059" w:hanging="492"/>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6CC4606"/>
    <w:multiLevelType w:val="hybridMultilevel"/>
    <w:tmpl w:val="3E50EDB0"/>
    <w:lvl w:ilvl="0" w:tplc="E59C267E">
      <w:start w:val="1"/>
      <w:numFmt w:val="decimal"/>
      <w:lvlText w:val="%1)"/>
      <w:lvlJc w:val="left"/>
      <w:pPr>
        <w:tabs>
          <w:tab w:val="num" w:pos="885"/>
        </w:tabs>
        <w:ind w:left="885" w:hanging="70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257C68C8">
      <w:start w:val="4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940A3B"/>
    <w:multiLevelType w:val="multilevel"/>
    <w:tmpl w:val="56FEA35A"/>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1293AFA"/>
    <w:multiLevelType w:val="hybridMultilevel"/>
    <w:tmpl w:val="A5EE4E76"/>
    <w:lvl w:ilvl="0" w:tplc="7B0E2914">
      <w:start w:val="1"/>
      <w:numFmt w:val="decimal"/>
      <w:lvlText w:val="%1."/>
      <w:lvlJc w:val="left"/>
      <w:pPr>
        <w:tabs>
          <w:tab w:val="num" w:pos="1353"/>
        </w:tabs>
        <w:ind w:left="1353" w:hanging="360"/>
      </w:pPr>
      <w:rPr>
        <w:rFonts w:hint="default"/>
        <w:b w:val="0"/>
        <w:i w:val="0"/>
      </w:rPr>
    </w:lvl>
    <w:lvl w:ilvl="1" w:tplc="4D263964">
      <w:start w:val="1"/>
      <w:numFmt w:val="decimal"/>
      <w:lvlText w:val="%2)"/>
      <w:lvlJc w:val="left"/>
      <w:pPr>
        <w:tabs>
          <w:tab w:val="num" w:pos="1920"/>
        </w:tabs>
        <w:ind w:left="1920" w:hanging="840"/>
      </w:pPr>
      <w:rPr>
        <w:rFonts w:hint="default"/>
        <w:b w:val="0"/>
        <w:sz w:val="24"/>
        <w:szCs w:val="24"/>
      </w:rPr>
    </w:lvl>
    <w:lvl w:ilvl="2" w:tplc="47C0F5E6">
      <w:start w:val="1"/>
      <w:numFmt w:val="decimal"/>
      <w:lvlText w:val="%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C903048"/>
    <w:multiLevelType w:val="hybridMultilevel"/>
    <w:tmpl w:val="04C8ED44"/>
    <w:lvl w:ilvl="0" w:tplc="A740D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E833C5"/>
    <w:multiLevelType w:val="multilevel"/>
    <w:tmpl w:val="7D42B67A"/>
    <w:lvl w:ilvl="0">
      <w:start w:val="10"/>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15:restartNumberingAfterBreak="0">
    <w:nsid w:val="5CD7622E"/>
    <w:multiLevelType w:val="hybridMultilevel"/>
    <w:tmpl w:val="D1FA135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684178"/>
    <w:multiLevelType w:val="hybridMultilevel"/>
    <w:tmpl w:val="D16EEA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39A6014"/>
    <w:multiLevelType w:val="multilevel"/>
    <w:tmpl w:val="FBBC0CBA"/>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683B5F6D"/>
    <w:multiLevelType w:val="hybridMultilevel"/>
    <w:tmpl w:val="C98CB594"/>
    <w:lvl w:ilvl="0" w:tplc="FFDC1F50">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92E60BA"/>
    <w:multiLevelType w:val="hybridMultilevel"/>
    <w:tmpl w:val="A3A2FA1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9675F8"/>
    <w:multiLevelType w:val="multilevel"/>
    <w:tmpl w:val="90DA872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B4755E3"/>
    <w:multiLevelType w:val="multilevel"/>
    <w:tmpl w:val="33E8DD08"/>
    <w:lvl w:ilvl="0">
      <w:start w:val="1"/>
      <w:numFmt w:val="decimal"/>
      <w:lvlText w:val="%1)"/>
      <w:lvlJc w:val="left"/>
      <w:pPr>
        <w:ind w:left="763" w:hanging="480"/>
      </w:pPr>
      <w:rPr>
        <w:rFonts w:hint="default"/>
        <w:b w:val="0"/>
      </w:rPr>
    </w:lvl>
    <w:lvl w:ilvl="1">
      <w:start w:val="1"/>
      <w:numFmt w:val="decimal"/>
      <w:lvlText w:val="%1.%2."/>
      <w:lvlJc w:val="left"/>
      <w:pPr>
        <w:ind w:left="763" w:hanging="480"/>
      </w:pPr>
      <w:rPr>
        <w:rFonts w:hint="default"/>
        <w:b/>
      </w:rPr>
    </w:lvl>
    <w:lvl w:ilvl="2">
      <w:start w:val="1"/>
      <w:numFmt w:val="decimal"/>
      <w:lvlText w:val="%1.%2.%3."/>
      <w:lvlJc w:val="left"/>
      <w:pPr>
        <w:ind w:left="1003" w:hanging="720"/>
      </w:pPr>
      <w:rPr>
        <w:rFonts w:hint="default"/>
        <w:b/>
      </w:rPr>
    </w:lvl>
    <w:lvl w:ilvl="3">
      <w:start w:val="1"/>
      <w:numFmt w:val="decimal"/>
      <w:lvlText w:val="%1.%2.%3.%4."/>
      <w:lvlJc w:val="left"/>
      <w:pPr>
        <w:ind w:left="1003" w:hanging="720"/>
      </w:pPr>
      <w:rPr>
        <w:rFonts w:hint="default"/>
        <w:b/>
      </w:rPr>
    </w:lvl>
    <w:lvl w:ilvl="4">
      <w:start w:val="1"/>
      <w:numFmt w:val="decimal"/>
      <w:lvlText w:val="%1.%2.%3.%4.%5."/>
      <w:lvlJc w:val="left"/>
      <w:pPr>
        <w:ind w:left="1363" w:hanging="1080"/>
      </w:pPr>
      <w:rPr>
        <w:rFonts w:hint="default"/>
        <w:b/>
      </w:rPr>
    </w:lvl>
    <w:lvl w:ilvl="5">
      <w:start w:val="1"/>
      <w:numFmt w:val="decimal"/>
      <w:lvlText w:val="%1.%2.%3.%4.%5.%6."/>
      <w:lvlJc w:val="left"/>
      <w:pPr>
        <w:ind w:left="1363" w:hanging="1080"/>
      </w:pPr>
      <w:rPr>
        <w:rFonts w:hint="default"/>
        <w:b/>
      </w:rPr>
    </w:lvl>
    <w:lvl w:ilvl="6">
      <w:start w:val="1"/>
      <w:numFmt w:val="decimal"/>
      <w:lvlText w:val="%1.%2.%3.%4.%5.%6.%7."/>
      <w:lvlJc w:val="left"/>
      <w:pPr>
        <w:ind w:left="1723" w:hanging="1440"/>
      </w:pPr>
      <w:rPr>
        <w:rFonts w:hint="default"/>
        <w:b/>
      </w:rPr>
    </w:lvl>
    <w:lvl w:ilvl="7">
      <w:start w:val="1"/>
      <w:numFmt w:val="decimal"/>
      <w:lvlText w:val="%1.%2.%3.%4.%5.%6.%7.%8."/>
      <w:lvlJc w:val="left"/>
      <w:pPr>
        <w:ind w:left="1723" w:hanging="1440"/>
      </w:pPr>
      <w:rPr>
        <w:rFonts w:hint="default"/>
        <w:b/>
      </w:rPr>
    </w:lvl>
    <w:lvl w:ilvl="8">
      <w:start w:val="1"/>
      <w:numFmt w:val="decimal"/>
      <w:lvlText w:val="%1.%2.%3.%4.%5.%6.%7.%8.%9."/>
      <w:lvlJc w:val="left"/>
      <w:pPr>
        <w:ind w:left="2083" w:hanging="1800"/>
      </w:pPr>
      <w:rPr>
        <w:rFonts w:hint="default"/>
        <w:b/>
      </w:rPr>
    </w:lvl>
  </w:abstractNum>
  <w:abstractNum w:abstractNumId="15" w15:restartNumberingAfterBreak="0">
    <w:nsid w:val="6F433C9A"/>
    <w:multiLevelType w:val="multilevel"/>
    <w:tmpl w:val="416E7C02"/>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2DD6B6B"/>
    <w:multiLevelType w:val="multilevel"/>
    <w:tmpl w:val="2716FAE6"/>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939415B"/>
    <w:multiLevelType w:val="hybridMultilevel"/>
    <w:tmpl w:val="4E0813F0"/>
    <w:lvl w:ilvl="0" w:tplc="AE3A852C">
      <w:start w:val="10"/>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3"/>
  </w:num>
  <w:num w:numId="3">
    <w:abstractNumId w:val="11"/>
  </w:num>
  <w:num w:numId="4">
    <w:abstractNumId w:val="6"/>
  </w:num>
  <w:num w:numId="5">
    <w:abstractNumId w:val="12"/>
  </w:num>
  <w:num w:numId="6">
    <w:abstractNumId w:val="8"/>
  </w:num>
  <w:num w:numId="7">
    <w:abstractNumId w:val="10"/>
  </w:num>
  <w:num w:numId="8">
    <w:abstractNumId w:val="1"/>
  </w:num>
  <w:num w:numId="9">
    <w:abstractNumId w:val="17"/>
  </w:num>
  <w:num w:numId="10">
    <w:abstractNumId w:val="0"/>
  </w:num>
  <w:num w:numId="11">
    <w:abstractNumId w:val="14"/>
  </w:num>
  <w:num w:numId="12">
    <w:abstractNumId w:val="16"/>
  </w:num>
  <w:num w:numId="13">
    <w:abstractNumId w:val="7"/>
  </w:num>
  <w:num w:numId="14">
    <w:abstractNumId w:val="4"/>
  </w:num>
  <w:num w:numId="15">
    <w:abstractNumId w:val="15"/>
  </w:num>
  <w:num w:numId="16">
    <w:abstractNumId w:val="13"/>
  </w:num>
  <w:num w:numId="17">
    <w:abstractNumId w:val="9"/>
  </w:num>
  <w:num w:numId="1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8E"/>
    <w:rsid w:val="00001199"/>
    <w:rsid w:val="0000266C"/>
    <w:rsid w:val="00002A73"/>
    <w:rsid w:val="00005FBA"/>
    <w:rsid w:val="000160E5"/>
    <w:rsid w:val="00016396"/>
    <w:rsid w:val="00017D8E"/>
    <w:rsid w:val="000207B6"/>
    <w:rsid w:val="0002232E"/>
    <w:rsid w:val="00025DA5"/>
    <w:rsid w:val="00032201"/>
    <w:rsid w:val="00035036"/>
    <w:rsid w:val="00036640"/>
    <w:rsid w:val="00037166"/>
    <w:rsid w:val="0003777C"/>
    <w:rsid w:val="00037A4B"/>
    <w:rsid w:val="000453C8"/>
    <w:rsid w:val="0004592F"/>
    <w:rsid w:val="00051676"/>
    <w:rsid w:val="000524C3"/>
    <w:rsid w:val="00053B17"/>
    <w:rsid w:val="00054808"/>
    <w:rsid w:val="00056DD2"/>
    <w:rsid w:val="000570A9"/>
    <w:rsid w:val="00062106"/>
    <w:rsid w:val="000663DE"/>
    <w:rsid w:val="0007154A"/>
    <w:rsid w:val="00071DAB"/>
    <w:rsid w:val="00076F65"/>
    <w:rsid w:val="00080353"/>
    <w:rsid w:val="00081287"/>
    <w:rsid w:val="00086F72"/>
    <w:rsid w:val="0008770D"/>
    <w:rsid w:val="00087FC6"/>
    <w:rsid w:val="00096DFE"/>
    <w:rsid w:val="000A1C13"/>
    <w:rsid w:val="000A2BDA"/>
    <w:rsid w:val="000A334E"/>
    <w:rsid w:val="000A6813"/>
    <w:rsid w:val="000A6ED5"/>
    <w:rsid w:val="000A73C7"/>
    <w:rsid w:val="000B1696"/>
    <w:rsid w:val="000B5204"/>
    <w:rsid w:val="000B7164"/>
    <w:rsid w:val="000B7561"/>
    <w:rsid w:val="000B7B80"/>
    <w:rsid w:val="000C01EB"/>
    <w:rsid w:val="000C1A10"/>
    <w:rsid w:val="000C3144"/>
    <w:rsid w:val="000C5872"/>
    <w:rsid w:val="000D1B34"/>
    <w:rsid w:val="000D317F"/>
    <w:rsid w:val="000D6371"/>
    <w:rsid w:val="000D715A"/>
    <w:rsid w:val="000E0140"/>
    <w:rsid w:val="000E06D5"/>
    <w:rsid w:val="000E1961"/>
    <w:rsid w:val="000E2DB7"/>
    <w:rsid w:val="000E34CA"/>
    <w:rsid w:val="000E48E9"/>
    <w:rsid w:val="000E5561"/>
    <w:rsid w:val="000F186F"/>
    <w:rsid w:val="000F253B"/>
    <w:rsid w:val="000F3AE4"/>
    <w:rsid w:val="000F574B"/>
    <w:rsid w:val="000F63BA"/>
    <w:rsid w:val="000F63C0"/>
    <w:rsid w:val="00102401"/>
    <w:rsid w:val="00103498"/>
    <w:rsid w:val="00106E3F"/>
    <w:rsid w:val="001109E3"/>
    <w:rsid w:val="001115F7"/>
    <w:rsid w:val="00113190"/>
    <w:rsid w:val="001154BF"/>
    <w:rsid w:val="00121312"/>
    <w:rsid w:val="00121984"/>
    <w:rsid w:val="00122FF1"/>
    <w:rsid w:val="001257DC"/>
    <w:rsid w:val="00127C4D"/>
    <w:rsid w:val="00132D01"/>
    <w:rsid w:val="00133EAA"/>
    <w:rsid w:val="00137EA5"/>
    <w:rsid w:val="001420D5"/>
    <w:rsid w:val="001440BF"/>
    <w:rsid w:val="00145355"/>
    <w:rsid w:val="001455CD"/>
    <w:rsid w:val="001505AA"/>
    <w:rsid w:val="00150665"/>
    <w:rsid w:val="00152F54"/>
    <w:rsid w:val="00154198"/>
    <w:rsid w:val="00155D46"/>
    <w:rsid w:val="001610FF"/>
    <w:rsid w:val="00162378"/>
    <w:rsid w:val="00166176"/>
    <w:rsid w:val="0016629D"/>
    <w:rsid w:val="00170D7D"/>
    <w:rsid w:val="00171FB3"/>
    <w:rsid w:val="001738DC"/>
    <w:rsid w:val="00174A85"/>
    <w:rsid w:val="00174F5B"/>
    <w:rsid w:val="0017564D"/>
    <w:rsid w:val="0017576B"/>
    <w:rsid w:val="0017589A"/>
    <w:rsid w:val="001776C7"/>
    <w:rsid w:val="00177A31"/>
    <w:rsid w:val="00177A7A"/>
    <w:rsid w:val="001801B6"/>
    <w:rsid w:val="001802BC"/>
    <w:rsid w:val="001808E6"/>
    <w:rsid w:val="00182669"/>
    <w:rsid w:val="0018365B"/>
    <w:rsid w:val="001851A4"/>
    <w:rsid w:val="00185BB9"/>
    <w:rsid w:val="00186DA2"/>
    <w:rsid w:val="00187828"/>
    <w:rsid w:val="00187F20"/>
    <w:rsid w:val="001918D0"/>
    <w:rsid w:val="00192B1A"/>
    <w:rsid w:val="00193E55"/>
    <w:rsid w:val="00195890"/>
    <w:rsid w:val="001A0491"/>
    <w:rsid w:val="001A0691"/>
    <w:rsid w:val="001A2AF7"/>
    <w:rsid w:val="001A2F49"/>
    <w:rsid w:val="001A2F90"/>
    <w:rsid w:val="001A34C5"/>
    <w:rsid w:val="001A4CE9"/>
    <w:rsid w:val="001A5B14"/>
    <w:rsid w:val="001A5B72"/>
    <w:rsid w:val="001A6721"/>
    <w:rsid w:val="001A7C04"/>
    <w:rsid w:val="001B3D4F"/>
    <w:rsid w:val="001B4423"/>
    <w:rsid w:val="001B592A"/>
    <w:rsid w:val="001C0427"/>
    <w:rsid w:val="001C1C65"/>
    <w:rsid w:val="001C1CEF"/>
    <w:rsid w:val="001C1E4C"/>
    <w:rsid w:val="001C4988"/>
    <w:rsid w:val="001C679F"/>
    <w:rsid w:val="001D07C8"/>
    <w:rsid w:val="001D1906"/>
    <w:rsid w:val="001E0256"/>
    <w:rsid w:val="001E204C"/>
    <w:rsid w:val="001E6340"/>
    <w:rsid w:val="001E6E2E"/>
    <w:rsid w:val="001F1068"/>
    <w:rsid w:val="001F1E56"/>
    <w:rsid w:val="001F2EE4"/>
    <w:rsid w:val="001F5A67"/>
    <w:rsid w:val="001F5FA6"/>
    <w:rsid w:val="001F6B17"/>
    <w:rsid w:val="00202E6F"/>
    <w:rsid w:val="00203F50"/>
    <w:rsid w:val="00204EC8"/>
    <w:rsid w:val="002066FB"/>
    <w:rsid w:val="00206A64"/>
    <w:rsid w:val="00207029"/>
    <w:rsid w:val="002076EC"/>
    <w:rsid w:val="00210FB4"/>
    <w:rsid w:val="00212B05"/>
    <w:rsid w:val="00213396"/>
    <w:rsid w:val="0021470A"/>
    <w:rsid w:val="00214ECA"/>
    <w:rsid w:val="0021661C"/>
    <w:rsid w:val="0022111B"/>
    <w:rsid w:val="00221D68"/>
    <w:rsid w:val="00223762"/>
    <w:rsid w:val="002238F5"/>
    <w:rsid w:val="002252B7"/>
    <w:rsid w:val="002264B2"/>
    <w:rsid w:val="00230F54"/>
    <w:rsid w:val="00231087"/>
    <w:rsid w:val="002310F6"/>
    <w:rsid w:val="00235540"/>
    <w:rsid w:val="0024004E"/>
    <w:rsid w:val="0024035F"/>
    <w:rsid w:val="00243C2A"/>
    <w:rsid w:val="002449E2"/>
    <w:rsid w:val="00250B2B"/>
    <w:rsid w:val="002510E1"/>
    <w:rsid w:val="00251125"/>
    <w:rsid w:val="002520C8"/>
    <w:rsid w:val="0025423B"/>
    <w:rsid w:val="00255041"/>
    <w:rsid w:val="00261601"/>
    <w:rsid w:val="00261856"/>
    <w:rsid w:val="00262427"/>
    <w:rsid w:val="00267F2C"/>
    <w:rsid w:val="00270B1E"/>
    <w:rsid w:val="00271CE5"/>
    <w:rsid w:val="00276629"/>
    <w:rsid w:val="00276E7C"/>
    <w:rsid w:val="002815FB"/>
    <w:rsid w:val="00282DA0"/>
    <w:rsid w:val="0028356E"/>
    <w:rsid w:val="0028415D"/>
    <w:rsid w:val="00284238"/>
    <w:rsid w:val="002869B5"/>
    <w:rsid w:val="00287B49"/>
    <w:rsid w:val="002918A2"/>
    <w:rsid w:val="00292748"/>
    <w:rsid w:val="00292969"/>
    <w:rsid w:val="0029544E"/>
    <w:rsid w:val="00295B5D"/>
    <w:rsid w:val="00296A33"/>
    <w:rsid w:val="002A0CA5"/>
    <w:rsid w:val="002A10E7"/>
    <w:rsid w:val="002A38B7"/>
    <w:rsid w:val="002B2743"/>
    <w:rsid w:val="002B413C"/>
    <w:rsid w:val="002B5FD5"/>
    <w:rsid w:val="002C5A49"/>
    <w:rsid w:val="002D3D6E"/>
    <w:rsid w:val="002D7D4D"/>
    <w:rsid w:val="002E161B"/>
    <w:rsid w:val="002E1BD3"/>
    <w:rsid w:val="002E2C80"/>
    <w:rsid w:val="002E55F4"/>
    <w:rsid w:val="002F231F"/>
    <w:rsid w:val="002F2721"/>
    <w:rsid w:val="002F2D12"/>
    <w:rsid w:val="002F5421"/>
    <w:rsid w:val="003030AF"/>
    <w:rsid w:val="0031002D"/>
    <w:rsid w:val="0031202F"/>
    <w:rsid w:val="003122E8"/>
    <w:rsid w:val="00312A7A"/>
    <w:rsid w:val="00316C86"/>
    <w:rsid w:val="003174CA"/>
    <w:rsid w:val="00321ED0"/>
    <w:rsid w:val="003245B5"/>
    <w:rsid w:val="0033471E"/>
    <w:rsid w:val="00335D0E"/>
    <w:rsid w:val="00335D73"/>
    <w:rsid w:val="00342905"/>
    <w:rsid w:val="0034342A"/>
    <w:rsid w:val="00343535"/>
    <w:rsid w:val="00344E35"/>
    <w:rsid w:val="00345495"/>
    <w:rsid w:val="00345804"/>
    <w:rsid w:val="003477BE"/>
    <w:rsid w:val="00347A92"/>
    <w:rsid w:val="00347CEF"/>
    <w:rsid w:val="0035156D"/>
    <w:rsid w:val="00354D89"/>
    <w:rsid w:val="00355688"/>
    <w:rsid w:val="00357056"/>
    <w:rsid w:val="003603A1"/>
    <w:rsid w:val="003616E4"/>
    <w:rsid w:val="00367DA0"/>
    <w:rsid w:val="00370C92"/>
    <w:rsid w:val="0037156D"/>
    <w:rsid w:val="00372B9D"/>
    <w:rsid w:val="0037348A"/>
    <w:rsid w:val="00377406"/>
    <w:rsid w:val="00383508"/>
    <w:rsid w:val="003835DA"/>
    <w:rsid w:val="00383C9D"/>
    <w:rsid w:val="00386A32"/>
    <w:rsid w:val="00386A62"/>
    <w:rsid w:val="00387301"/>
    <w:rsid w:val="00390023"/>
    <w:rsid w:val="003943A8"/>
    <w:rsid w:val="0039441C"/>
    <w:rsid w:val="003A08BE"/>
    <w:rsid w:val="003A30D1"/>
    <w:rsid w:val="003A35C4"/>
    <w:rsid w:val="003A468A"/>
    <w:rsid w:val="003A52A4"/>
    <w:rsid w:val="003A5D22"/>
    <w:rsid w:val="003A5FB1"/>
    <w:rsid w:val="003B13E0"/>
    <w:rsid w:val="003B2F34"/>
    <w:rsid w:val="003B4050"/>
    <w:rsid w:val="003B5A86"/>
    <w:rsid w:val="003B5CDC"/>
    <w:rsid w:val="003B6A0D"/>
    <w:rsid w:val="003C1815"/>
    <w:rsid w:val="003C2EC9"/>
    <w:rsid w:val="003C32A9"/>
    <w:rsid w:val="003C3CDE"/>
    <w:rsid w:val="003C411F"/>
    <w:rsid w:val="003C46EA"/>
    <w:rsid w:val="003D03C8"/>
    <w:rsid w:val="003D10FE"/>
    <w:rsid w:val="003D11B3"/>
    <w:rsid w:val="003D2147"/>
    <w:rsid w:val="003D42FF"/>
    <w:rsid w:val="003D470D"/>
    <w:rsid w:val="003D4A0E"/>
    <w:rsid w:val="003D7B7B"/>
    <w:rsid w:val="003E04E6"/>
    <w:rsid w:val="003E072B"/>
    <w:rsid w:val="003E348A"/>
    <w:rsid w:val="003E351F"/>
    <w:rsid w:val="003E45C7"/>
    <w:rsid w:val="003E5870"/>
    <w:rsid w:val="003F0713"/>
    <w:rsid w:val="003F1327"/>
    <w:rsid w:val="003F17BF"/>
    <w:rsid w:val="003F3597"/>
    <w:rsid w:val="003F5C09"/>
    <w:rsid w:val="00401C63"/>
    <w:rsid w:val="00403E57"/>
    <w:rsid w:val="0040580C"/>
    <w:rsid w:val="004123F6"/>
    <w:rsid w:val="00414534"/>
    <w:rsid w:val="004153B6"/>
    <w:rsid w:val="00424858"/>
    <w:rsid w:val="00424AAC"/>
    <w:rsid w:val="00426957"/>
    <w:rsid w:val="00430DC6"/>
    <w:rsid w:val="00430DEE"/>
    <w:rsid w:val="004320AF"/>
    <w:rsid w:val="00432924"/>
    <w:rsid w:val="00433869"/>
    <w:rsid w:val="00433CE4"/>
    <w:rsid w:val="00434001"/>
    <w:rsid w:val="0043472C"/>
    <w:rsid w:val="00436956"/>
    <w:rsid w:val="00437116"/>
    <w:rsid w:val="004425AD"/>
    <w:rsid w:val="00447F74"/>
    <w:rsid w:val="00453081"/>
    <w:rsid w:val="00454E86"/>
    <w:rsid w:val="004603AD"/>
    <w:rsid w:val="0046110D"/>
    <w:rsid w:val="00462037"/>
    <w:rsid w:val="00463156"/>
    <w:rsid w:val="00464510"/>
    <w:rsid w:val="00467AAF"/>
    <w:rsid w:val="00471369"/>
    <w:rsid w:val="004714F0"/>
    <w:rsid w:val="00471751"/>
    <w:rsid w:val="00477383"/>
    <w:rsid w:val="004839C4"/>
    <w:rsid w:val="00484BCE"/>
    <w:rsid w:val="00484D52"/>
    <w:rsid w:val="00485797"/>
    <w:rsid w:val="004865DC"/>
    <w:rsid w:val="00487C7B"/>
    <w:rsid w:val="00491FCB"/>
    <w:rsid w:val="00492667"/>
    <w:rsid w:val="00493203"/>
    <w:rsid w:val="004934C7"/>
    <w:rsid w:val="00493CF4"/>
    <w:rsid w:val="004943C8"/>
    <w:rsid w:val="0049511E"/>
    <w:rsid w:val="00497AEC"/>
    <w:rsid w:val="00497C46"/>
    <w:rsid w:val="004A3546"/>
    <w:rsid w:val="004A3971"/>
    <w:rsid w:val="004A50A4"/>
    <w:rsid w:val="004A5189"/>
    <w:rsid w:val="004A6F22"/>
    <w:rsid w:val="004B0800"/>
    <w:rsid w:val="004B3255"/>
    <w:rsid w:val="004B5953"/>
    <w:rsid w:val="004C17C4"/>
    <w:rsid w:val="004C4359"/>
    <w:rsid w:val="004C5119"/>
    <w:rsid w:val="004C56FB"/>
    <w:rsid w:val="004C6D0F"/>
    <w:rsid w:val="004D45B2"/>
    <w:rsid w:val="004D464E"/>
    <w:rsid w:val="004D466B"/>
    <w:rsid w:val="004D478A"/>
    <w:rsid w:val="004D4892"/>
    <w:rsid w:val="004D48D3"/>
    <w:rsid w:val="004D54D3"/>
    <w:rsid w:val="004D5DBF"/>
    <w:rsid w:val="004D61DC"/>
    <w:rsid w:val="004D7FF8"/>
    <w:rsid w:val="004E07B5"/>
    <w:rsid w:val="004E14CB"/>
    <w:rsid w:val="004E3A6F"/>
    <w:rsid w:val="004E4ECF"/>
    <w:rsid w:val="004E6E9C"/>
    <w:rsid w:val="004F0620"/>
    <w:rsid w:val="004F12DD"/>
    <w:rsid w:val="004F134C"/>
    <w:rsid w:val="004F1CFF"/>
    <w:rsid w:val="004F3D6F"/>
    <w:rsid w:val="004F4862"/>
    <w:rsid w:val="004F4ADA"/>
    <w:rsid w:val="004F5FE7"/>
    <w:rsid w:val="004F60A0"/>
    <w:rsid w:val="00504CEA"/>
    <w:rsid w:val="00512C28"/>
    <w:rsid w:val="00517E70"/>
    <w:rsid w:val="0052111B"/>
    <w:rsid w:val="005228A2"/>
    <w:rsid w:val="00523083"/>
    <w:rsid w:val="00524AE6"/>
    <w:rsid w:val="0052598D"/>
    <w:rsid w:val="00527970"/>
    <w:rsid w:val="00527F99"/>
    <w:rsid w:val="00530957"/>
    <w:rsid w:val="0053331B"/>
    <w:rsid w:val="00533DE7"/>
    <w:rsid w:val="0053451C"/>
    <w:rsid w:val="0053581A"/>
    <w:rsid w:val="00535E07"/>
    <w:rsid w:val="00536279"/>
    <w:rsid w:val="00536B9D"/>
    <w:rsid w:val="005376D8"/>
    <w:rsid w:val="00540C50"/>
    <w:rsid w:val="00543E6B"/>
    <w:rsid w:val="0054681E"/>
    <w:rsid w:val="005502F7"/>
    <w:rsid w:val="005507E6"/>
    <w:rsid w:val="0055175F"/>
    <w:rsid w:val="00553F3E"/>
    <w:rsid w:val="00554A85"/>
    <w:rsid w:val="00554EA5"/>
    <w:rsid w:val="00555B4E"/>
    <w:rsid w:val="00557B5F"/>
    <w:rsid w:val="00557D2E"/>
    <w:rsid w:val="00560009"/>
    <w:rsid w:val="005621B3"/>
    <w:rsid w:val="00562276"/>
    <w:rsid w:val="005624D3"/>
    <w:rsid w:val="00564C5C"/>
    <w:rsid w:val="00564CE6"/>
    <w:rsid w:val="00566594"/>
    <w:rsid w:val="0057169A"/>
    <w:rsid w:val="005729D8"/>
    <w:rsid w:val="005743C5"/>
    <w:rsid w:val="00575087"/>
    <w:rsid w:val="00576386"/>
    <w:rsid w:val="0058042D"/>
    <w:rsid w:val="00580FF7"/>
    <w:rsid w:val="00581706"/>
    <w:rsid w:val="00581749"/>
    <w:rsid w:val="0058766C"/>
    <w:rsid w:val="005914C9"/>
    <w:rsid w:val="00593CEE"/>
    <w:rsid w:val="0059628D"/>
    <w:rsid w:val="00596B22"/>
    <w:rsid w:val="00597500"/>
    <w:rsid w:val="005977B4"/>
    <w:rsid w:val="005A04E4"/>
    <w:rsid w:val="005A1A4B"/>
    <w:rsid w:val="005A2603"/>
    <w:rsid w:val="005A5443"/>
    <w:rsid w:val="005A6EBB"/>
    <w:rsid w:val="005B3765"/>
    <w:rsid w:val="005B3C41"/>
    <w:rsid w:val="005B4C56"/>
    <w:rsid w:val="005B4EBC"/>
    <w:rsid w:val="005C0BD2"/>
    <w:rsid w:val="005C0F84"/>
    <w:rsid w:val="005C3077"/>
    <w:rsid w:val="005C4AEB"/>
    <w:rsid w:val="005C79E1"/>
    <w:rsid w:val="005D0D95"/>
    <w:rsid w:val="005D1A93"/>
    <w:rsid w:val="005D41D6"/>
    <w:rsid w:val="005D5327"/>
    <w:rsid w:val="005D7095"/>
    <w:rsid w:val="005D746F"/>
    <w:rsid w:val="005D7BCC"/>
    <w:rsid w:val="005E1708"/>
    <w:rsid w:val="005E532B"/>
    <w:rsid w:val="005E573F"/>
    <w:rsid w:val="005F088F"/>
    <w:rsid w:val="005F2F1B"/>
    <w:rsid w:val="005F3182"/>
    <w:rsid w:val="005F3C21"/>
    <w:rsid w:val="006004DD"/>
    <w:rsid w:val="00600ADF"/>
    <w:rsid w:val="00603279"/>
    <w:rsid w:val="00611E45"/>
    <w:rsid w:val="00615990"/>
    <w:rsid w:val="0061781C"/>
    <w:rsid w:val="006213F6"/>
    <w:rsid w:val="00621DF4"/>
    <w:rsid w:val="006220A3"/>
    <w:rsid w:val="0062342B"/>
    <w:rsid w:val="006241E2"/>
    <w:rsid w:val="00625B5A"/>
    <w:rsid w:val="00625C9B"/>
    <w:rsid w:val="00626819"/>
    <w:rsid w:val="00627056"/>
    <w:rsid w:val="0062740A"/>
    <w:rsid w:val="0062772F"/>
    <w:rsid w:val="00631311"/>
    <w:rsid w:val="00643820"/>
    <w:rsid w:val="00643B9A"/>
    <w:rsid w:val="00643CB7"/>
    <w:rsid w:val="00650E9C"/>
    <w:rsid w:val="00654195"/>
    <w:rsid w:val="0065676E"/>
    <w:rsid w:val="00656B29"/>
    <w:rsid w:val="00656F27"/>
    <w:rsid w:val="006570D7"/>
    <w:rsid w:val="006579F1"/>
    <w:rsid w:val="006618A6"/>
    <w:rsid w:val="00662CC7"/>
    <w:rsid w:val="0067157D"/>
    <w:rsid w:val="006753FF"/>
    <w:rsid w:val="0067699E"/>
    <w:rsid w:val="0067704F"/>
    <w:rsid w:val="00680B1A"/>
    <w:rsid w:val="0068158E"/>
    <w:rsid w:val="0068183C"/>
    <w:rsid w:val="00682D6B"/>
    <w:rsid w:val="0068382F"/>
    <w:rsid w:val="00684778"/>
    <w:rsid w:val="00686EF3"/>
    <w:rsid w:val="00686F12"/>
    <w:rsid w:val="00687BAB"/>
    <w:rsid w:val="00687E45"/>
    <w:rsid w:val="0069066C"/>
    <w:rsid w:val="00691318"/>
    <w:rsid w:val="006933EA"/>
    <w:rsid w:val="00694512"/>
    <w:rsid w:val="00695CBF"/>
    <w:rsid w:val="00695EEA"/>
    <w:rsid w:val="00697FF8"/>
    <w:rsid w:val="006A2A2F"/>
    <w:rsid w:val="006A4512"/>
    <w:rsid w:val="006A560B"/>
    <w:rsid w:val="006B0EEA"/>
    <w:rsid w:val="006B18CC"/>
    <w:rsid w:val="006B2C9D"/>
    <w:rsid w:val="006B4914"/>
    <w:rsid w:val="006B4E83"/>
    <w:rsid w:val="006B6CA3"/>
    <w:rsid w:val="006C2221"/>
    <w:rsid w:val="006C5425"/>
    <w:rsid w:val="006C644F"/>
    <w:rsid w:val="006C668F"/>
    <w:rsid w:val="006C6763"/>
    <w:rsid w:val="006C7558"/>
    <w:rsid w:val="006C7D71"/>
    <w:rsid w:val="006D38A4"/>
    <w:rsid w:val="006D457A"/>
    <w:rsid w:val="006D46C6"/>
    <w:rsid w:val="006D49B1"/>
    <w:rsid w:val="006D7686"/>
    <w:rsid w:val="006E1A21"/>
    <w:rsid w:val="006E2E06"/>
    <w:rsid w:val="006E3596"/>
    <w:rsid w:val="006E3CC7"/>
    <w:rsid w:val="006E4294"/>
    <w:rsid w:val="006E4A22"/>
    <w:rsid w:val="006E5426"/>
    <w:rsid w:val="006E6521"/>
    <w:rsid w:val="006E76E0"/>
    <w:rsid w:val="006F0222"/>
    <w:rsid w:val="006F0AC2"/>
    <w:rsid w:val="006F0BE9"/>
    <w:rsid w:val="006F1DF2"/>
    <w:rsid w:val="00703BB4"/>
    <w:rsid w:val="00705727"/>
    <w:rsid w:val="00705F7B"/>
    <w:rsid w:val="00707E48"/>
    <w:rsid w:val="00712DD2"/>
    <w:rsid w:val="007133AA"/>
    <w:rsid w:val="007165C6"/>
    <w:rsid w:val="00723650"/>
    <w:rsid w:val="00727C4F"/>
    <w:rsid w:val="007302F4"/>
    <w:rsid w:val="00730ADC"/>
    <w:rsid w:val="00731C3E"/>
    <w:rsid w:val="00731D33"/>
    <w:rsid w:val="007334A9"/>
    <w:rsid w:val="00736642"/>
    <w:rsid w:val="007371A2"/>
    <w:rsid w:val="007375B6"/>
    <w:rsid w:val="00741C19"/>
    <w:rsid w:val="00742C88"/>
    <w:rsid w:val="00743E78"/>
    <w:rsid w:val="00746EA1"/>
    <w:rsid w:val="00750356"/>
    <w:rsid w:val="007504D8"/>
    <w:rsid w:val="007518BF"/>
    <w:rsid w:val="00753135"/>
    <w:rsid w:val="00753661"/>
    <w:rsid w:val="007537B5"/>
    <w:rsid w:val="00756C28"/>
    <w:rsid w:val="00761DB6"/>
    <w:rsid w:val="007647FA"/>
    <w:rsid w:val="00765B33"/>
    <w:rsid w:val="0076772A"/>
    <w:rsid w:val="00767992"/>
    <w:rsid w:val="0077635A"/>
    <w:rsid w:val="00776BE8"/>
    <w:rsid w:val="007773F7"/>
    <w:rsid w:val="00777B50"/>
    <w:rsid w:val="00780BB7"/>
    <w:rsid w:val="007811FF"/>
    <w:rsid w:val="00781FB8"/>
    <w:rsid w:val="007862FC"/>
    <w:rsid w:val="00790EB8"/>
    <w:rsid w:val="00791634"/>
    <w:rsid w:val="007921F5"/>
    <w:rsid w:val="007949E9"/>
    <w:rsid w:val="007960B4"/>
    <w:rsid w:val="007A206E"/>
    <w:rsid w:val="007A2BF7"/>
    <w:rsid w:val="007A2C2B"/>
    <w:rsid w:val="007A614A"/>
    <w:rsid w:val="007A66C0"/>
    <w:rsid w:val="007B0BE6"/>
    <w:rsid w:val="007B1CE6"/>
    <w:rsid w:val="007B5A14"/>
    <w:rsid w:val="007B5E91"/>
    <w:rsid w:val="007B6508"/>
    <w:rsid w:val="007B6FE6"/>
    <w:rsid w:val="007B7911"/>
    <w:rsid w:val="007B7C52"/>
    <w:rsid w:val="007C0BAA"/>
    <w:rsid w:val="007C0DC9"/>
    <w:rsid w:val="007C2ADF"/>
    <w:rsid w:val="007D0256"/>
    <w:rsid w:val="007D1E76"/>
    <w:rsid w:val="007D3027"/>
    <w:rsid w:val="007D5450"/>
    <w:rsid w:val="007E189D"/>
    <w:rsid w:val="007E37DF"/>
    <w:rsid w:val="007E6A09"/>
    <w:rsid w:val="007E7706"/>
    <w:rsid w:val="007F1097"/>
    <w:rsid w:val="007F12CF"/>
    <w:rsid w:val="007F5754"/>
    <w:rsid w:val="007F7A52"/>
    <w:rsid w:val="00803294"/>
    <w:rsid w:val="00807E7D"/>
    <w:rsid w:val="0081258A"/>
    <w:rsid w:val="00812ABB"/>
    <w:rsid w:val="008131C7"/>
    <w:rsid w:val="00813E86"/>
    <w:rsid w:val="00814CE7"/>
    <w:rsid w:val="00814F01"/>
    <w:rsid w:val="0081546B"/>
    <w:rsid w:val="00815CD5"/>
    <w:rsid w:val="00815E78"/>
    <w:rsid w:val="00822986"/>
    <w:rsid w:val="00823F51"/>
    <w:rsid w:val="008276BE"/>
    <w:rsid w:val="00827EA8"/>
    <w:rsid w:val="0083624F"/>
    <w:rsid w:val="008410EF"/>
    <w:rsid w:val="0084193F"/>
    <w:rsid w:val="00843DF8"/>
    <w:rsid w:val="00843F90"/>
    <w:rsid w:val="0084568A"/>
    <w:rsid w:val="00846E1C"/>
    <w:rsid w:val="0085072A"/>
    <w:rsid w:val="008511AB"/>
    <w:rsid w:val="00851402"/>
    <w:rsid w:val="00853A81"/>
    <w:rsid w:val="00853E58"/>
    <w:rsid w:val="00854BD0"/>
    <w:rsid w:val="0085655D"/>
    <w:rsid w:val="008567E5"/>
    <w:rsid w:val="0085729D"/>
    <w:rsid w:val="00860FEC"/>
    <w:rsid w:val="0086263B"/>
    <w:rsid w:val="00862F46"/>
    <w:rsid w:val="00864076"/>
    <w:rsid w:val="00864325"/>
    <w:rsid w:val="00866CDA"/>
    <w:rsid w:val="00874ABB"/>
    <w:rsid w:val="00875097"/>
    <w:rsid w:val="0087594A"/>
    <w:rsid w:val="00876598"/>
    <w:rsid w:val="008773C1"/>
    <w:rsid w:val="00877778"/>
    <w:rsid w:val="00880F11"/>
    <w:rsid w:val="008817C0"/>
    <w:rsid w:val="00882959"/>
    <w:rsid w:val="008855C4"/>
    <w:rsid w:val="00886C51"/>
    <w:rsid w:val="00886E9C"/>
    <w:rsid w:val="008870E3"/>
    <w:rsid w:val="00891AA7"/>
    <w:rsid w:val="00893741"/>
    <w:rsid w:val="00893A69"/>
    <w:rsid w:val="00894265"/>
    <w:rsid w:val="00895D5B"/>
    <w:rsid w:val="008A050B"/>
    <w:rsid w:val="008A073A"/>
    <w:rsid w:val="008A1926"/>
    <w:rsid w:val="008A2A1A"/>
    <w:rsid w:val="008A443D"/>
    <w:rsid w:val="008A64DA"/>
    <w:rsid w:val="008B1DB2"/>
    <w:rsid w:val="008B2A87"/>
    <w:rsid w:val="008C734B"/>
    <w:rsid w:val="008D05B0"/>
    <w:rsid w:val="008D2665"/>
    <w:rsid w:val="008D3B05"/>
    <w:rsid w:val="008D64E6"/>
    <w:rsid w:val="008D681F"/>
    <w:rsid w:val="008D6E81"/>
    <w:rsid w:val="008E1410"/>
    <w:rsid w:val="008E3801"/>
    <w:rsid w:val="008E3953"/>
    <w:rsid w:val="008E7F96"/>
    <w:rsid w:val="008F0FDD"/>
    <w:rsid w:val="008F1069"/>
    <w:rsid w:val="008F1BD9"/>
    <w:rsid w:val="008F2830"/>
    <w:rsid w:val="008F4419"/>
    <w:rsid w:val="00901BB0"/>
    <w:rsid w:val="00902455"/>
    <w:rsid w:val="00902F16"/>
    <w:rsid w:val="00903057"/>
    <w:rsid w:val="00903321"/>
    <w:rsid w:val="00904AE4"/>
    <w:rsid w:val="00910607"/>
    <w:rsid w:val="00911651"/>
    <w:rsid w:val="009119B4"/>
    <w:rsid w:val="00912615"/>
    <w:rsid w:val="00912F7B"/>
    <w:rsid w:val="00913925"/>
    <w:rsid w:val="009149C7"/>
    <w:rsid w:val="00915765"/>
    <w:rsid w:val="009161F4"/>
    <w:rsid w:val="009178F4"/>
    <w:rsid w:val="00921234"/>
    <w:rsid w:val="00922480"/>
    <w:rsid w:val="00922A0E"/>
    <w:rsid w:val="009271DB"/>
    <w:rsid w:val="0092779D"/>
    <w:rsid w:val="009301D1"/>
    <w:rsid w:val="00930E0F"/>
    <w:rsid w:val="00932464"/>
    <w:rsid w:val="0093256E"/>
    <w:rsid w:val="00933C44"/>
    <w:rsid w:val="0093486D"/>
    <w:rsid w:val="00936A81"/>
    <w:rsid w:val="00942221"/>
    <w:rsid w:val="00942A0E"/>
    <w:rsid w:val="00943537"/>
    <w:rsid w:val="00947F69"/>
    <w:rsid w:val="009608F1"/>
    <w:rsid w:val="00961698"/>
    <w:rsid w:val="00965829"/>
    <w:rsid w:val="0096705F"/>
    <w:rsid w:val="00967284"/>
    <w:rsid w:val="009711F0"/>
    <w:rsid w:val="00974AFA"/>
    <w:rsid w:val="00977195"/>
    <w:rsid w:val="0097776F"/>
    <w:rsid w:val="00977F76"/>
    <w:rsid w:val="00980CAE"/>
    <w:rsid w:val="00982C76"/>
    <w:rsid w:val="00983B48"/>
    <w:rsid w:val="009849E9"/>
    <w:rsid w:val="009907AC"/>
    <w:rsid w:val="009920A4"/>
    <w:rsid w:val="00992428"/>
    <w:rsid w:val="009924B9"/>
    <w:rsid w:val="009932BB"/>
    <w:rsid w:val="00993384"/>
    <w:rsid w:val="00997943"/>
    <w:rsid w:val="009A0178"/>
    <w:rsid w:val="009A0694"/>
    <w:rsid w:val="009A1621"/>
    <w:rsid w:val="009A23DA"/>
    <w:rsid w:val="009A27B9"/>
    <w:rsid w:val="009A46F3"/>
    <w:rsid w:val="009A61D0"/>
    <w:rsid w:val="009B35AC"/>
    <w:rsid w:val="009B38BF"/>
    <w:rsid w:val="009B5A99"/>
    <w:rsid w:val="009B5E86"/>
    <w:rsid w:val="009B7B66"/>
    <w:rsid w:val="009C00F9"/>
    <w:rsid w:val="009C216C"/>
    <w:rsid w:val="009C7596"/>
    <w:rsid w:val="009D23C5"/>
    <w:rsid w:val="009D261B"/>
    <w:rsid w:val="009E0718"/>
    <w:rsid w:val="009E1A5A"/>
    <w:rsid w:val="009E2F84"/>
    <w:rsid w:val="009E30F3"/>
    <w:rsid w:val="009E3284"/>
    <w:rsid w:val="009E490C"/>
    <w:rsid w:val="009E4BE7"/>
    <w:rsid w:val="009E4CEE"/>
    <w:rsid w:val="009E5433"/>
    <w:rsid w:val="009E5F6B"/>
    <w:rsid w:val="009E7086"/>
    <w:rsid w:val="009F00EB"/>
    <w:rsid w:val="009F2A80"/>
    <w:rsid w:val="009F406E"/>
    <w:rsid w:val="009F57C8"/>
    <w:rsid w:val="009F5BEA"/>
    <w:rsid w:val="009F67B6"/>
    <w:rsid w:val="00A0090D"/>
    <w:rsid w:val="00A0568F"/>
    <w:rsid w:val="00A10635"/>
    <w:rsid w:val="00A12D03"/>
    <w:rsid w:val="00A12E98"/>
    <w:rsid w:val="00A17666"/>
    <w:rsid w:val="00A2130D"/>
    <w:rsid w:val="00A22794"/>
    <w:rsid w:val="00A22CEA"/>
    <w:rsid w:val="00A230C8"/>
    <w:rsid w:val="00A234F6"/>
    <w:rsid w:val="00A3030C"/>
    <w:rsid w:val="00A320AE"/>
    <w:rsid w:val="00A3306E"/>
    <w:rsid w:val="00A3430B"/>
    <w:rsid w:val="00A354B4"/>
    <w:rsid w:val="00A3557E"/>
    <w:rsid w:val="00A378ED"/>
    <w:rsid w:val="00A40CD9"/>
    <w:rsid w:val="00A415FF"/>
    <w:rsid w:val="00A43215"/>
    <w:rsid w:val="00A434D8"/>
    <w:rsid w:val="00A46F41"/>
    <w:rsid w:val="00A4779B"/>
    <w:rsid w:val="00A50CC0"/>
    <w:rsid w:val="00A513BA"/>
    <w:rsid w:val="00A515CF"/>
    <w:rsid w:val="00A51E0D"/>
    <w:rsid w:val="00A5439A"/>
    <w:rsid w:val="00A54E2A"/>
    <w:rsid w:val="00A5629A"/>
    <w:rsid w:val="00A566D2"/>
    <w:rsid w:val="00A61843"/>
    <w:rsid w:val="00A62F1E"/>
    <w:rsid w:val="00A6499F"/>
    <w:rsid w:val="00A66208"/>
    <w:rsid w:val="00A679EC"/>
    <w:rsid w:val="00A722DC"/>
    <w:rsid w:val="00A72F41"/>
    <w:rsid w:val="00A731CC"/>
    <w:rsid w:val="00A749EE"/>
    <w:rsid w:val="00A76AEE"/>
    <w:rsid w:val="00A77384"/>
    <w:rsid w:val="00A8055E"/>
    <w:rsid w:val="00A80B67"/>
    <w:rsid w:val="00A80DBA"/>
    <w:rsid w:val="00A8501D"/>
    <w:rsid w:val="00A85E40"/>
    <w:rsid w:val="00A871A8"/>
    <w:rsid w:val="00A871C7"/>
    <w:rsid w:val="00A91D2F"/>
    <w:rsid w:val="00A9290F"/>
    <w:rsid w:val="00A9325F"/>
    <w:rsid w:val="00A93965"/>
    <w:rsid w:val="00A93B45"/>
    <w:rsid w:val="00A93FD8"/>
    <w:rsid w:val="00A9593C"/>
    <w:rsid w:val="00AA106A"/>
    <w:rsid w:val="00AA13E7"/>
    <w:rsid w:val="00AA17E0"/>
    <w:rsid w:val="00AA6CAE"/>
    <w:rsid w:val="00AB1602"/>
    <w:rsid w:val="00AB219C"/>
    <w:rsid w:val="00AB22D0"/>
    <w:rsid w:val="00AB326B"/>
    <w:rsid w:val="00AB330B"/>
    <w:rsid w:val="00AB46D1"/>
    <w:rsid w:val="00AB5057"/>
    <w:rsid w:val="00AB561F"/>
    <w:rsid w:val="00AB7A4F"/>
    <w:rsid w:val="00AC3256"/>
    <w:rsid w:val="00AC39D1"/>
    <w:rsid w:val="00AC3BC9"/>
    <w:rsid w:val="00AC572F"/>
    <w:rsid w:val="00AD3103"/>
    <w:rsid w:val="00AD37A8"/>
    <w:rsid w:val="00AD3E3E"/>
    <w:rsid w:val="00AD4B90"/>
    <w:rsid w:val="00AD7038"/>
    <w:rsid w:val="00AD74D1"/>
    <w:rsid w:val="00AD77DD"/>
    <w:rsid w:val="00AE10BB"/>
    <w:rsid w:val="00AE291C"/>
    <w:rsid w:val="00AE3A5E"/>
    <w:rsid w:val="00AE3EDC"/>
    <w:rsid w:val="00AE4D85"/>
    <w:rsid w:val="00AE53A0"/>
    <w:rsid w:val="00AE5425"/>
    <w:rsid w:val="00AE7AC5"/>
    <w:rsid w:val="00AE7D3B"/>
    <w:rsid w:val="00AF0A97"/>
    <w:rsid w:val="00AF1E63"/>
    <w:rsid w:val="00AF2E6B"/>
    <w:rsid w:val="00AF52B0"/>
    <w:rsid w:val="00AF6A66"/>
    <w:rsid w:val="00B02A0A"/>
    <w:rsid w:val="00B02BB3"/>
    <w:rsid w:val="00B04E6A"/>
    <w:rsid w:val="00B07EBA"/>
    <w:rsid w:val="00B11030"/>
    <w:rsid w:val="00B144EB"/>
    <w:rsid w:val="00B15471"/>
    <w:rsid w:val="00B154D3"/>
    <w:rsid w:val="00B16587"/>
    <w:rsid w:val="00B20934"/>
    <w:rsid w:val="00B20C99"/>
    <w:rsid w:val="00B21260"/>
    <w:rsid w:val="00B21E41"/>
    <w:rsid w:val="00B229FA"/>
    <w:rsid w:val="00B232D4"/>
    <w:rsid w:val="00B252F7"/>
    <w:rsid w:val="00B27567"/>
    <w:rsid w:val="00B27BBD"/>
    <w:rsid w:val="00B30506"/>
    <w:rsid w:val="00B31437"/>
    <w:rsid w:val="00B336E0"/>
    <w:rsid w:val="00B35E35"/>
    <w:rsid w:val="00B40EA5"/>
    <w:rsid w:val="00B41494"/>
    <w:rsid w:val="00B437BF"/>
    <w:rsid w:val="00B43935"/>
    <w:rsid w:val="00B45276"/>
    <w:rsid w:val="00B4606A"/>
    <w:rsid w:val="00B5098F"/>
    <w:rsid w:val="00B50F08"/>
    <w:rsid w:val="00B558DE"/>
    <w:rsid w:val="00B567B9"/>
    <w:rsid w:val="00B60177"/>
    <w:rsid w:val="00B62C2E"/>
    <w:rsid w:val="00B62DDF"/>
    <w:rsid w:val="00B633E0"/>
    <w:rsid w:val="00B64C87"/>
    <w:rsid w:val="00B65EFF"/>
    <w:rsid w:val="00B6665C"/>
    <w:rsid w:val="00B666A2"/>
    <w:rsid w:val="00B67545"/>
    <w:rsid w:val="00B70C72"/>
    <w:rsid w:val="00B73CCD"/>
    <w:rsid w:val="00B7549F"/>
    <w:rsid w:val="00B76F1D"/>
    <w:rsid w:val="00B800AE"/>
    <w:rsid w:val="00B80BB8"/>
    <w:rsid w:val="00B8105D"/>
    <w:rsid w:val="00B81F00"/>
    <w:rsid w:val="00B828EA"/>
    <w:rsid w:val="00B85163"/>
    <w:rsid w:val="00B8536C"/>
    <w:rsid w:val="00B85C72"/>
    <w:rsid w:val="00B9067A"/>
    <w:rsid w:val="00B910E2"/>
    <w:rsid w:val="00B9117F"/>
    <w:rsid w:val="00B9365D"/>
    <w:rsid w:val="00B93D62"/>
    <w:rsid w:val="00B93F81"/>
    <w:rsid w:val="00B94BA5"/>
    <w:rsid w:val="00B94BEA"/>
    <w:rsid w:val="00B94D38"/>
    <w:rsid w:val="00B95602"/>
    <w:rsid w:val="00B96F45"/>
    <w:rsid w:val="00BA03B5"/>
    <w:rsid w:val="00BA1B98"/>
    <w:rsid w:val="00BA41A2"/>
    <w:rsid w:val="00BA4B84"/>
    <w:rsid w:val="00BA5F8C"/>
    <w:rsid w:val="00BB0FAA"/>
    <w:rsid w:val="00BB0FB1"/>
    <w:rsid w:val="00BB1AA7"/>
    <w:rsid w:val="00BB4E69"/>
    <w:rsid w:val="00BC0577"/>
    <w:rsid w:val="00BC05D9"/>
    <w:rsid w:val="00BC285E"/>
    <w:rsid w:val="00BC29E9"/>
    <w:rsid w:val="00BC6252"/>
    <w:rsid w:val="00BC736C"/>
    <w:rsid w:val="00BD037A"/>
    <w:rsid w:val="00BD0861"/>
    <w:rsid w:val="00BD111E"/>
    <w:rsid w:val="00BD3249"/>
    <w:rsid w:val="00BD419C"/>
    <w:rsid w:val="00BD5C1B"/>
    <w:rsid w:val="00BE40DD"/>
    <w:rsid w:val="00BE6FD1"/>
    <w:rsid w:val="00BE7F27"/>
    <w:rsid w:val="00BF268A"/>
    <w:rsid w:val="00BF32DB"/>
    <w:rsid w:val="00BF4E16"/>
    <w:rsid w:val="00BF4F92"/>
    <w:rsid w:val="00BF50EA"/>
    <w:rsid w:val="00BF623D"/>
    <w:rsid w:val="00BF7CA3"/>
    <w:rsid w:val="00C003DE"/>
    <w:rsid w:val="00C0458E"/>
    <w:rsid w:val="00C04DB2"/>
    <w:rsid w:val="00C054E1"/>
    <w:rsid w:val="00C074D4"/>
    <w:rsid w:val="00C11848"/>
    <w:rsid w:val="00C12B00"/>
    <w:rsid w:val="00C12E07"/>
    <w:rsid w:val="00C13AA4"/>
    <w:rsid w:val="00C14C4A"/>
    <w:rsid w:val="00C17071"/>
    <w:rsid w:val="00C22136"/>
    <w:rsid w:val="00C25AF5"/>
    <w:rsid w:val="00C26056"/>
    <w:rsid w:val="00C27233"/>
    <w:rsid w:val="00C2738E"/>
    <w:rsid w:val="00C308EC"/>
    <w:rsid w:val="00C30C4D"/>
    <w:rsid w:val="00C30ECE"/>
    <w:rsid w:val="00C3122F"/>
    <w:rsid w:val="00C316F9"/>
    <w:rsid w:val="00C31751"/>
    <w:rsid w:val="00C32A7F"/>
    <w:rsid w:val="00C333F7"/>
    <w:rsid w:val="00C3494B"/>
    <w:rsid w:val="00C34C19"/>
    <w:rsid w:val="00C360B5"/>
    <w:rsid w:val="00C3784D"/>
    <w:rsid w:val="00C37E13"/>
    <w:rsid w:val="00C40A8A"/>
    <w:rsid w:val="00C41DF5"/>
    <w:rsid w:val="00C42B41"/>
    <w:rsid w:val="00C42D65"/>
    <w:rsid w:val="00C4320A"/>
    <w:rsid w:val="00C45C21"/>
    <w:rsid w:val="00C47C90"/>
    <w:rsid w:val="00C500D0"/>
    <w:rsid w:val="00C50B74"/>
    <w:rsid w:val="00C52626"/>
    <w:rsid w:val="00C52A1F"/>
    <w:rsid w:val="00C53A2F"/>
    <w:rsid w:val="00C54951"/>
    <w:rsid w:val="00C54DE6"/>
    <w:rsid w:val="00C5579A"/>
    <w:rsid w:val="00C56768"/>
    <w:rsid w:val="00C56B59"/>
    <w:rsid w:val="00C60D69"/>
    <w:rsid w:val="00C6102B"/>
    <w:rsid w:val="00C61F32"/>
    <w:rsid w:val="00C62B74"/>
    <w:rsid w:val="00C63511"/>
    <w:rsid w:val="00C63538"/>
    <w:rsid w:val="00C63A9C"/>
    <w:rsid w:val="00C6463A"/>
    <w:rsid w:val="00C65AEB"/>
    <w:rsid w:val="00C65BB7"/>
    <w:rsid w:val="00C738D6"/>
    <w:rsid w:val="00C74720"/>
    <w:rsid w:val="00C82567"/>
    <w:rsid w:val="00C8308D"/>
    <w:rsid w:val="00C83A25"/>
    <w:rsid w:val="00C8583A"/>
    <w:rsid w:val="00C85C6B"/>
    <w:rsid w:val="00C870F3"/>
    <w:rsid w:val="00C9355A"/>
    <w:rsid w:val="00C94169"/>
    <w:rsid w:val="00C94B02"/>
    <w:rsid w:val="00C94CB2"/>
    <w:rsid w:val="00C979C1"/>
    <w:rsid w:val="00CA00AE"/>
    <w:rsid w:val="00CA1E83"/>
    <w:rsid w:val="00CA2066"/>
    <w:rsid w:val="00CA2B6E"/>
    <w:rsid w:val="00CA3525"/>
    <w:rsid w:val="00CA3712"/>
    <w:rsid w:val="00CA6896"/>
    <w:rsid w:val="00CA6FB8"/>
    <w:rsid w:val="00CA791B"/>
    <w:rsid w:val="00CB02D4"/>
    <w:rsid w:val="00CB041E"/>
    <w:rsid w:val="00CB1AD6"/>
    <w:rsid w:val="00CB1E8A"/>
    <w:rsid w:val="00CB38B7"/>
    <w:rsid w:val="00CB3AEA"/>
    <w:rsid w:val="00CB3DB2"/>
    <w:rsid w:val="00CB7A7E"/>
    <w:rsid w:val="00CC0B79"/>
    <w:rsid w:val="00CC3C52"/>
    <w:rsid w:val="00CC72D9"/>
    <w:rsid w:val="00CC7398"/>
    <w:rsid w:val="00CD0AEE"/>
    <w:rsid w:val="00CD16C3"/>
    <w:rsid w:val="00CD2537"/>
    <w:rsid w:val="00CD34A0"/>
    <w:rsid w:val="00CD3A8D"/>
    <w:rsid w:val="00CD4854"/>
    <w:rsid w:val="00CD7640"/>
    <w:rsid w:val="00CD7B12"/>
    <w:rsid w:val="00CE0B74"/>
    <w:rsid w:val="00CE1306"/>
    <w:rsid w:val="00CE2025"/>
    <w:rsid w:val="00CE324C"/>
    <w:rsid w:val="00CE3B30"/>
    <w:rsid w:val="00CE49A2"/>
    <w:rsid w:val="00CE5875"/>
    <w:rsid w:val="00CF14EB"/>
    <w:rsid w:val="00CF1CAF"/>
    <w:rsid w:val="00CF1F08"/>
    <w:rsid w:val="00CF4099"/>
    <w:rsid w:val="00CF45F4"/>
    <w:rsid w:val="00CF4A76"/>
    <w:rsid w:val="00CF5659"/>
    <w:rsid w:val="00CF5CBB"/>
    <w:rsid w:val="00CF64AC"/>
    <w:rsid w:val="00D00A39"/>
    <w:rsid w:val="00D00B8F"/>
    <w:rsid w:val="00D01757"/>
    <w:rsid w:val="00D024E3"/>
    <w:rsid w:val="00D05091"/>
    <w:rsid w:val="00D1233F"/>
    <w:rsid w:val="00D13722"/>
    <w:rsid w:val="00D1739E"/>
    <w:rsid w:val="00D17B68"/>
    <w:rsid w:val="00D21C32"/>
    <w:rsid w:val="00D2289C"/>
    <w:rsid w:val="00D22987"/>
    <w:rsid w:val="00D272F2"/>
    <w:rsid w:val="00D304F0"/>
    <w:rsid w:val="00D307DC"/>
    <w:rsid w:val="00D3544D"/>
    <w:rsid w:val="00D35BF8"/>
    <w:rsid w:val="00D35EBA"/>
    <w:rsid w:val="00D36172"/>
    <w:rsid w:val="00D373BA"/>
    <w:rsid w:val="00D43289"/>
    <w:rsid w:val="00D44C14"/>
    <w:rsid w:val="00D45D2F"/>
    <w:rsid w:val="00D475F4"/>
    <w:rsid w:val="00D47C4D"/>
    <w:rsid w:val="00D51832"/>
    <w:rsid w:val="00D51D92"/>
    <w:rsid w:val="00D53AA1"/>
    <w:rsid w:val="00D564B2"/>
    <w:rsid w:val="00D56831"/>
    <w:rsid w:val="00D56A27"/>
    <w:rsid w:val="00D60361"/>
    <w:rsid w:val="00D60BA1"/>
    <w:rsid w:val="00D6444A"/>
    <w:rsid w:val="00D67784"/>
    <w:rsid w:val="00D700C5"/>
    <w:rsid w:val="00D71864"/>
    <w:rsid w:val="00D71EDC"/>
    <w:rsid w:val="00D7329F"/>
    <w:rsid w:val="00D749BE"/>
    <w:rsid w:val="00D770EE"/>
    <w:rsid w:val="00D804FD"/>
    <w:rsid w:val="00D80C55"/>
    <w:rsid w:val="00D8200D"/>
    <w:rsid w:val="00D82EED"/>
    <w:rsid w:val="00D83488"/>
    <w:rsid w:val="00D926E4"/>
    <w:rsid w:val="00D92768"/>
    <w:rsid w:val="00D93748"/>
    <w:rsid w:val="00D937C4"/>
    <w:rsid w:val="00D966E5"/>
    <w:rsid w:val="00D96A6D"/>
    <w:rsid w:val="00D97759"/>
    <w:rsid w:val="00D97A16"/>
    <w:rsid w:val="00DA0EAA"/>
    <w:rsid w:val="00DA33AF"/>
    <w:rsid w:val="00DA4B90"/>
    <w:rsid w:val="00DA6FAA"/>
    <w:rsid w:val="00DA7AB2"/>
    <w:rsid w:val="00DA7F7B"/>
    <w:rsid w:val="00DB062D"/>
    <w:rsid w:val="00DB0B68"/>
    <w:rsid w:val="00DB0F3E"/>
    <w:rsid w:val="00DB1385"/>
    <w:rsid w:val="00DB1F98"/>
    <w:rsid w:val="00DB29FA"/>
    <w:rsid w:val="00DB3D7E"/>
    <w:rsid w:val="00DB3E80"/>
    <w:rsid w:val="00DB6C59"/>
    <w:rsid w:val="00DC0E67"/>
    <w:rsid w:val="00DC11BE"/>
    <w:rsid w:val="00DC1DD1"/>
    <w:rsid w:val="00DC220C"/>
    <w:rsid w:val="00DC3858"/>
    <w:rsid w:val="00DC40E1"/>
    <w:rsid w:val="00DC6B5F"/>
    <w:rsid w:val="00DD4081"/>
    <w:rsid w:val="00DD54CA"/>
    <w:rsid w:val="00DE0EC9"/>
    <w:rsid w:val="00DE2059"/>
    <w:rsid w:val="00DE2221"/>
    <w:rsid w:val="00DE38BE"/>
    <w:rsid w:val="00DE49E9"/>
    <w:rsid w:val="00DE68D0"/>
    <w:rsid w:val="00DF0829"/>
    <w:rsid w:val="00DF1552"/>
    <w:rsid w:val="00DF2752"/>
    <w:rsid w:val="00DF498A"/>
    <w:rsid w:val="00DF499B"/>
    <w:rsid w:val="00DF7910"/>
    <w:rsid w:val="00E0167B"/>
    <w:rsid w:val="00E02EAB"/>
    <w:rsid w:val="00E0470A"/>
    <w:rsid w:val="00E04A05"/>
    <w:rsid w:val="00E0714C"/>
    <w:rsid w:val="00E07D46"/>
    <w:rsid w:val="00E13AC9"/>
    <w:rsid w:val="00E15923"/>
    <w:rsid w:val="00E21562"/>
    <w:rsid w:val="00E23390"/>
    <w:rsid w:val="00E243E6"/>
    <w:rsid w:val="00E24AC0"/>
    <w:rsid w:val="00E25C49"/>
    <w:rsid w:val="00E25E2C"/>
    <w:rsid w:val="00E266DD"/>
    <w:rsid w:val="00E270B6"/>
    <w:rsid w:val="00E30648"/>
    <w:rsid w:val="00E31676"/>
    <w:rsid w:val="00E318EE"/>
    <w:rsid w:val="00E3346D"/>
    <w:rsid w:val="00E3400B"/>
    <w:rsid w:val="00E340FE"/>
    <w:rsid w:val="00E34B0F"/>
    <w:rsid w:val="00E34F08"/>
    <w:rsid w:val="00E37147"/>
    <w:rsid w:val="00E37C82"/>
    <w:rsid w:val="00E402AA"/>
    <w:rsid w:val="00E41E65"/>
    <w:rsid w:val="00E476E3"/>
    <w:rsid w:val="00E50EB5"/>
    <w:rsid w:val="00E53122"/>
    <w:rsid w:val="00E531A9"/>
    <w:rsid w:val="00E57EED"/>
    <w:rsid w:val="00E615FF"/>
    <w:rsid w:val="00E64057"/>
    <w:rsid w:val="00E647A2"/>
    <w:rsid w:val="00E65B67"/>
    <w:rsid w:val="00E65D94"/>
    <w:rsid w:val="00E66448"/>
    <w:rsid w:val="00E7557C"/>
    <w:rsid w:val="00E75C1F"/>
    <w:rsid w:val="00E765E7"/>
    <w:rsid w:val="00E771A1"/>
    <w:rsid w:val="00E804AC"/>
    <w:rsid w:val="00E82124"/>
    <w:rsid w:val="00E82F52"/>
    <w:rsid w:val="00E9114D"/>
    <w:rsid w:val="00E9125B"/>
    <w:rsid w:val="00E918C0"/>
    <w:rsid w:val="00E92BAB"/>
    <w:rsid w:val="00E974C4"/>
    <w:rsid w:val="00EA0313"/>
    <w:rsid w:val="00EA220C"/>
    <w:rsid w:val="00EA5A1C"/>
    <w:rsid w:val="00EA5BAF"/>
    <w:rsid w:val="00EA67B8"/>
    <w:rsid w:val="00EA6C37"/>
    <w:rsid w:val="00EA6D5D"/>
    <w:rsid w:val="00EA75FD"/>
    <w:rsid w:val="00EB2161"/>
    <w:rsid w:val="00EB25AB"/>
    <w:rsid w:val="00EB34E6"/>
    <w:rsid w:val="00EB3ED1"/>
    <w:rsid w:val="00EB40A7"/>
    <w:rsid w:val="00EB6D2C"/>
    <w:rsid w:val="00EC0BEC"/>
    <w:rsid w:val="00ED051D"/>
    <w:rsid w:val="00ED1A3A"/>
    <w:rsid w:val="00ED2F5A"/>
    <w:rsid w:val="00ED4A2A"/>
    <w:rsid w:val="00EE02DE"/>
    <w:rsid w:val="00EE0459"/>
    <w:rsid w:val="00EE3FD6"/>
    <w:rsid w:val="00EE637B"/>
    <w:rsid w:val="00EE68E9"/>
    <w:rsid w:val="00EE7112"/>
    <w:rsid w:val="00EE7522"/>
    <w:rsid w:val="00EE7664"/>
    <w:rsid w:val="00EF1157"/>
    <w:rsid w:val="00EF1416"/>
    <w:rsid w:val="00EF1F65"/>
    <w:rsid w:val="00EF3364"/>
    <w:rsid w:val="00EF4A28"/>
    <w:rsid w:val="00EF65C4"/>
    <w:rsid w:val="00F02345"/>
    <w:rsid w:val="00F03610"/>
    <w:rsid w:val="00F04708"/>
    <w:rsid w:val="00F05204"/>
    <w:rsid w:val="00F0664A"/>
    <w:rsid w:val="00F06888"/>
    <w:rsid w:val="00F10438"/>
    <w:rsid w:val="00F15644"/>
    <w:rsid w:val="00F16DA0"/>
    <w:rsid w:val="00F173B1"/>
    <w:rsid w:val="00F21EAC"/>
    <w:rsid w:val="00F23A38"/>
    <w:rsid w:val="00F24995"/>
    <w:rsid w:val="00F258A7"/>
    <w:rsid w:val="00F30AAA"/>
    <w:rsid w:val="00F31E81"/>
    <w:rsid w:val="00F3375A"/>
    <w:rsid w:val="00F3528E"/>
    <w:rsid w:val="00F4009C"/>
    <w:rsid w:val="00F42021"/>
    <w:rsid w:val="00F44438"/>
    <w:rsid w:val="00F446EB"/>
    <w:rsid w:val="00F454A1"/>
    <w:rsid w:val="00F46788"/>
    <w:rsid w:val="00F47C3A"/>
    <w:rsid w:val="00F53400"/>
    <w:rsid w:val="00F569C7"/>
    <w:rsid w:val="00F601C1"/>
    <w:rsid w:val="00F60B01"/>
    <w:rsid w:val="00F613CB"/>
    <w:rsid w:val="00F640B0"/>
    <w:rsid w:val="00F672B4"/>
    <w:rsid w:val="00F6797C"/>
    <w:rsid w:val="00F71C5F"/>
    <w:rsid w:val="00F7251D"/>
    <w:rsid w:val="00F74016"/>
    <w:rsid w:val="00F81C4B"/>
    <w:rsid w:val="00F83D5A"/>
    <w:rsid w:val="00F8629E"/>
    <w:rsid w:val="00F868ED"/>
    <w:rsid w:val="00F87F9E"/>
    <w:rsid w:val="00F94A1F"/>
    <w:rsid w:val="00F957C1"/>
    <w:rsid w:val="00F9673A"/>
    <w:rsid w:val="00FA2BEE"/>
    <w:rsid w:val="00FA2F7F"/>
    <w:rsid w:val="00FA410C"/>
    <w:rsid w:val="00FA518E"/>
    <w:rsid w:val="00FA65E1"/>
    <w:rsid w:val="00FB13DB"/>
    <w:rsid w:val="00FB4B91"/>
    <w:rsid w:val="00FB6BF8"/>
    <w:rsid w:val="00FB72B0"/>
    <w:rsid w:val="00FB792B"/>
    <w:rsid w:val="00FC0AC0"/>
    <w:rsid w:val="00FC1223"/>
    <w:rsid w:val="00FC21CD"/>
    <w:rsid w:val="00FC3E4E"/>
    <w:rsid w:val="00FD0A30"/>
    <w:rsid w:val="00FD0A86"/>
    <w:rsid w:val="00FD1365"/>
    <w:rsid w:val="00FD14CE"/>
    <w:rsid w:val="00FD2326"/>
    <w:rsid w:val="00FD39D6"/>
    <w:rsid w:val="00FD3E3C"/>
    <w:rsid w:val="00FD73F1"/>
    <w:rsid w:val="00FE7818"/>
    <w:rsid w:val="00FE7A23"/>
    <w:rsid w:val="00FE7FCE"/>
    <w:rsid w:val="00FF01D8"/>
    <w:rsid w:val="00FF12E2"/>
    <w:rsid w:val="00FF2120"/>
    <w:rsid w:val="00FF2255"/>
    <w:rsid w:val="00FF4103"/>
    <w:rsid w:val="00FF4EE9"/>
    <w:rsid w:val="00FF4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29BE1B-D5BB-4874-8BEE-886FEE77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0A0"/>
    <w:rPr>
      <w:color w:val="000000"/>
      <w:sz w:val="24"/>
      <w:szCs w:val="24"/>
    </w:rPr>
  </w:style>
  <w:style w:type="paragraph" w:styleId="1">
    <w:name w:val="heading 1"/>
    <w:basedOn w:val="a"/>
    <w:next w:val="a"/>
    <w:link w:val="10"/>
    <w:qFormat/>
    <w:rsid w:val="00C41DF5"/>
    <w:pPr>
      <w:keepNext/>
      <w:jc w:val="center"/>
      <w:outlineLvl w:val="0"/>
    </w:pPr>
    <w:rPr>
      <w:b/>
      <w:color w:val="auto"/>
      <w:sz w:val="20"/>
      <w:szCs w:val="20"/>
    </w:rPr>
  </w:style>
  <w:style w:type="paragraph" w:styleId="2">
    <w:name w:val="heading 2"/>
    <w:basedOn w:val="a"/>
    <w:next w:val="a"/>
    <w:qFormat/>
    <w:rsid w:val="001851A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Times New Roman" w:hAnsi="Times New Roman" w:cs="Times New Roman" w:hint="default"/>
      <w:color w:val="333399"/>
      <w:u w:val="single"/>
    </w:rPr>
  </w:style>
  <w:style w:type="character" w:styleId="a4">
    <w:name w:val="FollowedHyperlink"/>
    <w:rPr>
      <w:color w:val="800080"/>
      <w:u w:val="singl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5">
    <w:name w:val="Normal (Web)"/>
    <w:basedOn w:val="a"/>
    <w:pPr>
      <w:spacing w:before="100" w:beforeAutospacing="1" w:after="100" w:afterAutospacing="1"/>
    </w:pPr>
    <w:rPr>
      <w:color w:val="auto"/>
    </w:rPr>
  </w:style>
  <w:style w:type="paragraph" w:styleId="a6">
    <w:name w:val="Body Text"/>
    <w:basedOn w:val="a"/>
    <w:pPr>
      <w:spacing w:before="100" w:beforeAutospacing="1" w:after="100" w:afterAutospacing="1"/>
    </w:pPr>
    <w:rPr>
      <w:color w:val="auto"/>
    </w:rPr>
  </w:style>
  <w:style w:type="paragraph" w:customStyle="1" w:styleId="s8">
    <w:name w:val="s8"/>
    <w:basedOn w:val="a"/>
    <w:pPr>
      <w:autoSpaceDE w:val="0"/>
      <w:autoSpaceDN w:val="0"/>
      <w:ind w:firstLine="851"/>
    </w:pPr>
    <w:rPr>
      <w:i/>
      <w:iCs/>
      <w:color w:val="FF0000"/>
    </w:rPr>
  </w:style>
  <w:style w:type="paragraph" w:customStyle="1" w:styleId="xl30">
    <w:name w:val="xl30"/>
    <w:basedOn w:val="a"/>
    <w:pPr>
      <w:spacing w:before="100" w:beforeAutospacing="1" w:after="100" w:afterAutospacing="1"/>
    </w:pPr>
    <w:rPr>
      <w:color w:val="auto"/>
    </w:rPr>
  </w:style>
  <w:style w:type="character" w:customStyle="1" w:styleId="s0">
    <w:name w:val="s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rPr>
      <w:rFonts w:ascii="Times New Roman" w:hAnsi="Times New Roman" w:cs="Times New Roman" w:hint="default"/>
      <w:b w:val="0"/>
      <w:bCs w:val="0"/>
      <w:i/>
      <w:iCs/>
      <w:strike w:val="0"/>
      <w:dstrike w:val="0"/>
      <w:color w:val="FF0000"/>
      <w:sz w:val="24"/>
      <w:szCs w:val="24"/>
      <w:u w:val="none"/>
      <w:effect w:val="none"/>
    </w:rPr>
  </w:style>
  <w:style w:type="character" w:customStyle="1" w:styleId="s2">
    <w:name w:val="s2"/>
    <w:rPr>
      <w:rFonts w:ascii="Times New Roman" w:hAnsi="Times New Roman" w:cs="Times New Roman" w:hint="default"/>
      <w:b/>
      <w:bCs/>
      <w:i w:val="0"/>
      <w:iCs w:val="0"/>
      <w:strike w:val="0"/>
      <w:dstrike w:val="0"/>
      <w:color w:val="000080"/>
      <w:sz w:val="24"/>
      <w:szCs w:val="24"/>
      <w:u w:val="none"/>
      <w:effect w:val="none"/>
    </w:rPr>
  </w:style>
  <w:style w:type="character" w:customStyle="1" w:styleId="s6">
    <w:name w:val="s6"/>
    <w:rPr>
      <w:rFonts w:ascii="Times New Roman" w:hAnsi="Times New Roman" w:cs="Times New Roman" w:hint="default"/>
      <w:b w:val="0"/>
      <w:bCs w:val="0"/>
      <w:i w:val="0"/>
      <w:iCs w:val="0"/>
      <w:strike/>
      <w:color w:val="808000"/>
      <w:sz w:val="24"/>
      <w:szCs w:val="24"/>
    </w:rPr>
  </w:style>
  <w:style w:type="character" w:customStyle="1" w:styleId="s1">
    <w:name w:val="s1"/>
    <w:rPr>
      <w:rFonts w:ascii="Times New Roman" w:hAnsi="Times New Roman" w:cs="Times New Roman" w:hint="default"/>
      <w:b/>
      <w:bCs/>
      <w:i w:val="0"/>
      <w:iCs w:val="0"/>
      <w:strike w:val="0"/>
      <w:dstrike w:val="0"/>
      <w:color w:val="000000"/>
      <w:sz w:val="24"/>
      <w:szCs w:val="24"/>
      <w:u w:val="none"/>
      <w:effect w:val="none"/>
    </w:rPr>
  </w:style>
  <w:style w:type="character" w:customStyle="1" w:styleId="s7">
    <w:name w:val="s7"/>
    <w:rPr>
      <w:rFonts w:ascii="Courier New" w:hAnsi="Courier New" w:cs="Courier New" w:hint="default"/>
      <w:b w:val="0"/>
      <w:bCs w:val="0"/>
      <w:i w:val="0"/>
      <w:iCs w:val="0"/>
      <w:strike w:val="0"/>
      <w:dstrike w:val="0"/>
      <w:color w:val="000000"/>
      <w:sz w:val="24"/>
      <w:szCs w:val="24"/>
      <w:u w:val="none"/>
      <w:effect w:val="none"/>
    </w:rPr>
  </w:style>
  <w:style w:type="character" w:customStyle="1" w:styleId="s9">
    <w:name w:val="s9"/>
    <w:rPr>
      <w:i/>
      <w:iCs/>
      <w:color w:val="333399"/>
      <w:u w:val="single"/>
      <w:bdr w:val="none" w:sz="0" w:space="0" w:color="auto" w:frame="1"/>
    </w:rPr>
  </w:style>
  <w:style w:type="character" w:customStyle="1" w:styleId="s10">
    <w:name w:val="s10"/>
    <w:rPr>
      <w:strike/>
      <w:color w:val="333399"/>
      <w:u w:val="single"/>
      <w:bdr w:val="none" w:sz="0" w:space="0" w:color="auto" w:frame="1"/>
    </w:rPr>
  </w:style>
  <w:style w:type="character" w:customStyle="1" w:styleId="s11">
    <w:name w:val="s11"/>
    <w:rPr>
      <w:rFonts w:ascii="Courier New" w:hAnsi="Courier New" w:cs="Courier New" w:hint="default"/>
      <w:b/>
      <w:bCs/>
      <w:i w:val="0"/>
      <w:iCs w:val="0"/>
      <w:strike w:val="0"/>
      <w:dstrike w:val="0"/>
      <w:color w:val="000000"/>
      <w:sz w:val="24"/>
      <w:szCs w:val="24"/>
      <w:u w:val="none"/>
      <w:effect w:val="none"/>
    </w:rPr>
  </w:style>
  <w:style w:type="character" w:customStyle="1" w:styleId="s12">
    <w:name w:val="s12"/>
    <w:rPr>
      <w:rFonts w:ascii="Courier New" w:hAnsi="Courier New" w:cs="Courier New" w:hint="default"/>
      <w:b/>
      <w:bCs/>
      <w:i w:val="0"/>
      <w:iCs w:val="0"/>
      <w:strike w:val="0"/>
      <w:dstrike w:val="0"/>
      <w:color w:val="000080"/>
      <w:sz w:val="24"/>
      <w:szCs w:val="24"/>
      <w:u w:val="none"/>
      <w:effect w:val="none"/>
    </w:rPr>
  </w:style>
  <w:style w:type="character" w:customStyle="1" w:styleId="s13">
    <w:name w:val="s13"/>
    <w:rPr>
      <w:rFonts w:ascii="Courier New" w:hAnsi="Courier New" w:cs="Courier New" w:hint="default"/>
      <w:b w:val="0"/>
      <w:bCs w:val="0"/>
      <w:i/>
      <w:iCs/>
      <w:strike w:val="0"/>
      <w:dstrike w:val="0"/>
      <w:color w:val="FF0000"/>
      <w:sz w:val="24"/>
      <w:szCs w:val="24"/>
      <w:u w:val="none"/>
      <w:effect w:val="none"/>
    </w:rPr>
  </w:style>
  <w:style w:type="character" w:customStyle="1" w:styleId="s14">
    <w:name w:val="s14"/>
    <w:rPr>
      <w:rFonts w:ascii="Courier New" w:hAnsi="Courier New" w:cs="Courier New" w:hint="default"/>
      <w:b w:val="0"/>
      <w:bCs w:val="0"/>
      <w:i w:val="0"/>
      <w:iCs w:val="0"/>
      <w:strike/>
      <w:color w:val="808000"/>
      <w:sz w:val="24"/>
      <w:szCs w:val="24"/>
    </w:rPr>
  </w:style>
  <w:style w:type="character" w:customStyle="1" w:styleId="s15">
    <w:name w:val="s15"/>
    <w:rPr>
      <w:rFonts w:ascii="Courier New" w:hAnsi="Courier New" w:cs="Courier New" w:hint="default"/>
      <w:color w:val="333399"/>
      <w:u w:val="single"/>
      <w:bdr w:val="none" w:sz="0" w:space="0" w:color="auto" w:frame="1"/>
    </w:rPr>
  </w:style>
  <w:style w:type="character" w:customStyle="1" w:styleId="msoins0">
    <w:name w:val="msoins0"/>
    <w:rPr>
      <w:u w:val="single"/>
    </w:rPr>
  </w:style>
  <w:style w:type="character" w:customStyle="1" w:styleId="msodel0">
    <w:name w:val="msodel0"/>
    <w:rPr>
      <w:strike/>
      <w:color w:val="FF0000"/>
    </w:rPr>
  </w:style>
  <w:style w:type="character" w:customStyle="1" w:styleId="msoins1">
    <w:name w:val="msoins1"/>
    <w:rPr>
      <w:u w:val="single"/>
    </w:rPr>
  </w:style>
  <w:style w:type="character" w:customStyle="1" w:styleId="msodel1">
    <w:name w:val="msodel1"/>
    <w:rPr>
      <w:strike/>
      <w:color w:val="FF0000"/>
    </w:rPr>
  </w:style>
  <w:style w:type="character" w:customStyle="1" w:styleId="msoins2">
    <w:name w:val="msoins2"/>
    <w:rPr>
      <w:u w:val="single"/>
    </w:rPr>
  </w:style>
  <w:style w:type="character" w:customStyle="1" w:styleId="msodel2">
    <w:name w:val="msodel2"/>
    <w:rPr>
      <w:strike/>
      <w:color w:val="FF0000"/>
    </w:rPr>
  </w:style>
  <w:style w:type="character" w:customStyle="1" w:styleId="msoins3">
    <w:name w:val="msoins3"/>
    <w:rPr>
      <w:u w:val="single"/>
    </w:rPr>
  </w:style>
  <w:style w:type="character" w:customStyle="1" w:styleId="msodel3">
    <w:name w:val="msodel3"/>
    <w:rPr>
      <w:strike/>
      <w:color w:val="FF0000"/>
    </w:rPr>
  </w:style>
  <w:style w:type="character" w:customStyle="1" w:styleId="msoins4">
    <w:name w:val="msoins4"/>
    <w:rPr>
      <w:u w:val="single"/>
    </w:rPr>
  </w:style>
  <w:style w:type="character" w:customStyle="1" w:styleId="msodel4">
    <w:name w:val="msodel4"/>
    <w:rPr>
      <w:strike/>
      <w:color w:val="FF0000"/>
    </w:rPr>
  </w:style>
  <w:style w:type="character" w:customStyle="1" w:styleId="msoins5">
    <w:name w:val="msoins5"/>
    <w:rPr>
      <w:u w:val="single"/>
    </w:rPr>
  </w:style>
  <w:style w:type="character" w:customStyle="1" w:styleId="msodel5">
    <w:name w:val="msodel5"/>
    <w:rPr>
      <w:strike/>
      <w:color w:val="FF0000"/>
    </w:rPr>
  </w:style>
  <w:style w:type="character" w:customStyle="1" w:styleId="msoins6">
    <w:name w:val="msoins6"/>
    <w:rPr>
      <w:u w:val="single"/>
    </w:rPr>
  </w:style>
  <w:style w:type="character" w:customStyle="1" w:styleId="msodel6">
    <w:name w:val="msodel6"/>
    <w:rPr>
      <w:strike/>
      <w:color w:val="FF0000"/>
    </w:rPr>
  </w:style>
  <w:style w:type="character" w:customStyle="1" w:styleId="msoins7">
    <w:name w:val="msoins7"/>
    <w:rPr>
      <w:u w:val="single"/>
    </w:rPr>
  </w:style>
  <w:style w:type="character" w:customStyle="1" w:styleId="msodel7">
    <w:name w:val="msodel7"/>
    <w:rPr>
      <w:strike/>
      <w:color w:val="FF0000"/>
    </w:rPr>
  </w:style>
  <w:style w:type="character" w:customStyle="1" w:styleId="msoins8">
    <w:name w:val="msoins8"/>
    <w:rPr>
      <w:u w:val="single"/>
    </w:rPr>
  </w:style>
  <w:style w:type="character" w:customStyle="1" w:styleId="msodel8">
    <w:name w:val="msodel8"/>
    <w:rPr>
      <w:strike/>
      <w:color w:val="FF0000"/>
    </w:rPr>
  </w:style>
  <w:style w:type="character" w:customStyle="1" w:styleId="msoins9">
    <w:name w:val="msoins9"/>
    <w:rPr>
      <w:u w:val="single"/>
    </w:rPr>
  </w:style>
  <w:style w:type="character" w:customStyle="1" w:styleId="msodel9">
    <w:name w:val="msodel9"/>
    <w:rPr>
      <w:strike/>
      <w:color w:val="FF0000"/>
    </w:rPr>
  </w:style>
  <w:style w:type="character" w:customStyle="1" w:styleId="msodelb">
    <w:name w:val="msodelb"/>
    <w:rPr>
      <w:strike/>
      <w:color w:val="FF0000"/>
    </w:rPr>
  </w:style>
  <w:style w:type="character" w:customStyle="1" w:styleId="msoinsa">
    <w:name w:val="msoinsa"/>
    <w:rPr>
      <w:u w:val="single"/>
    </w:rPr>
  </w:style>
  <w:style w:type="character" w:customStyle="1" w:styleId="msodela">
    <w:name w:val="msodela"/>
    <w:rPr>
      <w:strike/>
      <w:color w:val="FF0000"/>
    </w:rPr>
  </w:style>
  <w:style w:type="character" w:customStyle="1" w:styleId="msoinsb11111111111">
    <w:name w:val="msoinsb11111111111"/>
    <w:rPr>
      <w:u w:val="single"/>
    </w:rPr>
  </w:style>
  <w:style w:type="character" w:customStyle="1" w:styleId="msoinsb">
    <w:name w:val="msoinsb"/>
    <w:rPr>
      <w:u w:val="single"/>
    </w:rPr>
  </w:style>
  <w:style w:type="character" w:customStyle="1" w:styleId="msodelc">
    <w:name w:val="msodelc"/>
    <w:rPr>
      <w:strike/>
      <w:color w:val="FF0000"/>
    </w:rPr>
  </w:style>
  <w:style w:type="character" w:customStyle="1" w:styleId="msoinsc">
    <w:name w:val="msoinsc"/>
    <w:rPr>
      <w:color w:val="008080"/>
      <w:u w:val="single"/>
    </w:rPr>
  </w:style>
  <w:style w:type="character" w:customStyle="1" w:styleId="msodeld">
    <w:name w:val="msodeld"/>
    <w:rPr>
      <w:strike/>
      <w:color w:val="FF0000"/>
    </w:rPr>
  </w:style>
  <w:style w:type="character" w:customStyle="1" w:styleId="msoinsd">
    <w:name w:val="msoinsd"/>
    <w:rPr>
      <w:color w:val="008080"/>
      <w:u w:val="single"/>
    </w:rPr>
  </w:style>
  <w:style w:type="character" w:customStyle="1" w:styleId="msodele">
    <w:name w:val="msodele"/>
    <w:rPr>
      <w:strike/>
      <w:color w:val="FF0000"/>
    </w:rPr>
  </w:style>
  <w:style w:type="character" w:customStyle="1" w:styleId="msoinse">
    <w:name w:val="msoinse"/>
    <w:rPr>
      <w:color w:val="008080"/>
      <w:u w:val="single"/>
    </w:rPr>
  </w:style>
  <w:style w:type="character" w:customStyle="1" w:styleId="msodelf">
    <w:name w:val="msodelf"/>
    <w:rPr>
      <w:strike/>
      <w:color w:val="FF0000"/>
    </w:rPr>
  </w:style>
  <w:style w:type="character" w:customStyle="1" w:styleId="msoinsf">
    <w:name w:val="msoinsf"/>
    <w:rPr>
      <w:color w:val="008080"/>
      <w:u w:val="single"/>
    </w:rPr>
  </w:style>
  <w:style w:type="character" w:customStyle="1" w:styleId="msodelf0">
    <w:name w:val="msodelf0"/>
    <w:rPr>
      <w:strike/>
      <w:color w:val="FF0000"/>
    </w:rPr>
  </w:style>
  <w:style w:type="character" w:customStyle="1" w:styleId="msoinsf0">
    <w:name w:val="msoinsf0"/>
    <w:rPr>
      <w:color w:val="008080"/>
      <w:u w:val="single"/>
    </w:rPr>
  </w:style>
  <w:style w:type="character" w:customStyle="1" w:styleId="msodelf1">
    <w:name w:val="msodelf1"/>
    <w:rPr>
      <w:strike/>
      <w:color w:val="FF0000"/>
    </w:rPr>
  </w:style>
  <w:style w:type="character" w:customStyle="1" w:styleId="msoinsf1">
    <w:name w:val="msoinsf1"/>
    <w:rPr>
      <w:color w:val="008080"/>
      <w:u w:val="single"/>
    </w:rPr>
  </w:style>
  <w:style w:type="character" w:customStyle="1" w:styleId="msodelf2">
    <w:name w:val="msodelf2"/>
    <w:rPr>
      <w:strike/>
      <w:color w:val="FF0000"/>
    </w:rPr>
  </w:style>
  <w:style w:type="character" w:customStyle="1" w:styleId="msoinsf2">
    <w:name w:val="msoinsf2"/>
    <w:rPr>
      <w:color w:val="008080"/>
      <w:u w:val="single"/>
    </w:rPr>
  </w:style>
  <w:style w:type="character" w:customStyle="1" w:styleId="msodelf3">
    <w:name w:val="msodelf3"/>
    <w:rPr>
      <w:strike/>
      <w:color w:val="FF0000"/>
    </w:rPr>
  </w:style>
  <w:style w:type="character" w:customStyle="1" w:styleId="msoinsf3">
    <w:name w:val="msoinsf3"/>
    <w:rPr>
      <w:color w:val="008080"/>
      <w:u w:val="single"/>
    </w:rPr>
  </w:style>
  <w:style w:type="character" w:customStyle="1" w:styleId="msodelf4">
    <w:name w:val="msodelf4"/>
    <w:rPr>
      <w:strike/>
      <w:color w:val="FF0000"/>
    </w:rPr>
  </w:style>
  <w:style w:type="character" w:customStyle="1" w:styleId="msoinsf4">
    <w:name w:val="msoinsf4"/>
    <w:rPr>
      <w:color w:val="008080"/>
      <w:u w:val="single"/>
    </w:rPr>
  </w:style>
  <w:style w:type="character" w:customStyle="1" w:styleId="msodelf5">
    <w:name w:val="msodelf5"/>
    <w:rPr>
      <w:strike/>
      <w:color w:val="FF0000"/>
    </w:rPr>
  </w:style>
  <w:style w:type="character" w:customStyle="1" w:styleId="msoinsf5">
    <w:name w:val="msoinsf5"/>
    <w:rPr>
      <w:color w:val="008080"/>
      <w:u w:val="single"/>
    </w:rPr>
  </w:style>
  <w:style w:type="character" w:customStyle="1" w:styleId="msodelf6">
    <w:name w:val="msodelf6"/>
    <w:rPr>
      <w:strike/>
      <w:color w:val="FF0000"/>
    </w:rPr>
  </w:style>
  <w:style w:type="character" w:customStyle="1" w:styleId="msoinsf6">
    <w:name w:val="msoinsf6"/>
    <w:rPr>
      <w:color w:val="008080"/>
      <w:u w:val="single"/>
    </w:rPr>
  </w:style>
  <w:style w:type="character" w:customStyle="1" w:styleId="msodelf7">
    <w:name w:val="msodelf7"/>
    <w:rPr>
      <w:strike/>
      <w:color w:val="FF0000"/>
    </w:rPr>
  </w:style>
  <w:style w:type="character" w:customStyle="1" w:styleId="msoinsf7">
    <w:name w:val="msoinsf7"/>
    <w:rPr>
      <w:color w:val="008080"/>
      <w:u w:val="single"/>
    </w:rPr>
  </w:style>
  <w:style w:type="character" w:customStyle="1" w:styleId="msodelf8">
    <w:name w:val="msodelf8"/>
    <w:rPr>
      <w:strike/>
      <w:color w:val="FF0000"/>
    </w:rPr>
  </w:style>
  <w:style w:type="character" w:customStyle="1" w:styleId="msoinsf8">
    <w:name w:val="msoinsf8"/>
    <w:rPr>
      <w:color w:val="008080"/>
      <w:u w:val="single"/>
    </w:rPr>
  </w:style>
  <w:style w:type="character" w:customStyle="1" w:styleId="msodelf9">
    <w:name w:val="msodelf9"/>
    <w:rPr>
      <w:strike/>
      <w:color w:val="FF0000"/>
    </w:rPr>
  </w:style>
  <w:style w:type="character" w:customStyle="1" w:styleId="msoinsf9">
    <w:name w:val="msoinsf9"/>
    <w:rPr>
      <w:color w:val="008080"/>
      <w:u w:val="single"/>
    </w:rPr>
  </w:style>
  <w:style w:type="character" w:customStyle="1" w:styleId="msodelfa">
    <w:name w:val="msodelfa"/>
    <w:rPr>
      <w:strike/>
      <w:color w:val="FF0000"/>
    </w:rPr>
  </w:style>
  <w:style w:type="character" w:customStyle="1" w:styleId="msoinsfa">
    <w:name w:val="msoinsfa"/>
    <w:rPr>
      <w:color w:val="008080"/>
      <w:u w:val="single"/>
    </w:rPr>
  </w:style>
  <w:style w:type="character" w:customStyle="1" w:styleId="msodelfb">
    <w:name w:val="msodelfb"/>
    <w:rPr>
      <w:strike/>
      <w:color w:val="FF0000"/>
    </w:rPr>
  </w:style>
  <w:style w:type="character" w:customStyle="1" w:styleId="msoinsfb">
    <w:name w:val="msoinsfb"/>
    <w:rPr>
      <w:color w:val="008080"/>
      <w:u w:val="single"/>
    </w:rPr>
  </w:style>
  <w:style w:type="character" w:customStyle="1" w:styleId="msodelfc">
    <w:name w:val="msodelfc"/>
    <w:rPr>
      <w:strike/>
      <w:color w:val="FF0000"/>
    </w:rPr>
  </w:style>
  <w:style w:type="character" w:customStyle="1" w:styleId="msoinsfc">
    <w:name w:val="msoinsfc"/>
    <w:rPr>
      <w:color w:val="008080"/>
      <w:u w:val="single"/>
    </w:rPr>
  </w:style>
  <w:style w:type="character" w:customStyle="1" w:styleId="msodelfd">
    <w:name w:val="msodelfd"/>
    <w:rPr>
      <w:strike/>
      <w:color w:val="FF0000"/>
    </w:rPr>
  </w:style>
  <w:style w:type="character" w:customStyle="1" w:styleId="msoinsfd">
    <w:name w:val="msoinsfd"/>
    <w:rPr>
      <w:color w:val="008080"/>
      <w:u w:val="single"/>
    </w:rPr>
  </w:style>
  <w:style w:type="character" w:customStyle="1" w:styleId="msodelfe">
    <w:name w:val="msodelfe"/>
    <w:rPr>
      <w:strike/>
      <w:color w:val="FF0000"/>
    </w:rPr>
  </w:style>
  <w:style w:type="character" w:customStyle="1" w:styleId="msoinsfe">
    <w:name w:val="msoinsfe"/>
    <w:rPr>
      <w:color w:val="008080"/>
      <w:u w:val="single"/>
    </w:rPr>
  </w:style>
  <w:style w:type="character" w:customStyle="1" w:styleId="msodelff">
    <w:name w:val="msodelff"/>
    <w:rPr>
      <w:strike/>
      <w:color w:val="FF0000"/>
    </w:rPr>
  </w:style>
  <w:style w:type="character" w:customStyle="1" w:styleId="msoinsff">
    <w:name w:val="msoinsff"/>
    <w:rPr>
      <w:color w:val="008080"/>
      <w:u w:val="single"/>
    </w:rPr>
  </w:style>
  <w:style w:type="character" w:customStyle="1" w:styleId="msodelff0">
    <w:name w:val="msodelff0"/>
    <w:rPr>
      <w:strike/>
      <w:color w:val="FF0000"/>
    </w:rPr>
  </w:style>
  <w:style w:type="character" w:customStyle="1" w:styleId="msoinsff0">
    <w:name w:val="msoinsff0"/>
    <w:rPr>
      <w:color w:val="008080"/>
      <w:u w:val="single"/>
    </w:rPr>
  </w:style>
  <w:style w:type="character" w:customStyle="1" w:styleId="msodelff1">
    <w:name w:val="msodelff1"/>
    <w:rPr>
      <w:strike/>
      <w:color w:val="FF0000"/>
    </w:rPr>
  </w:style>
  <w:style w:type="character" w:customStyle="1" w:styleId="msoinsff1">
    <w:name w:val="msoinsff1"/>
    <w:rPr>
      <w:color w:val="008080"/>
      <w:u w:val="single"/>
    </w:rPr>
  </w:style>
  <w:style w:type="character" w:customStyle="1" w:styleId="msodelff2">
    <w:name w:val="msodelff2"/>
    <w:rPr>
      <w:strike/>
      <w:color w:val="FF0000"/>
    </w:rPr>
  </w:style>
  <w:style w:type="character" w:customStyle="1" w:styleId="msoinsff2">
    <w:name w:val="msoinsff2"/>
    <w:rPr>
      <w:color w:val="008080"/>
      <w:u w:val="single"/>
    </w:rPr>
  </w:style>
  <w:style w:type="character" w:customStyle="1" w:styleId="msodelff3">
    <w:name w:val="msodelff3"/>
    <w:rPr>
      <w:strike/>
      <w:color w:val="FF0000"/>
    </w:rPr>
  </w:style>
  <w:style w:type="character" w:customStyle="1" w:styleId="msoinsff3">
    <w:name w:val="msoinsff3"/>
    <w:rPr>
      <w:color w:val="008080"/>
      <w:u w:val="single"/>
    </w:rPr>
  </w:style>
  <w:style w:type="character" w:customStyle="1" w:styleId="msodelff4">
    <w:name w:val="msodelff4"/>
    <w:rPr>
      <w:strike/>
      <w:color w:val="FF0000"/>
    </w:rPr>
  </w:style>
  <w:style w:type="character" w:customStyle="1" w:styleId="msoinsff4">
    <w:name w:val="msoinsff4"/>
    <w:rPr>
      <w:color w:val="008080"/>
      <w:u w:val="single"/>
    </w:rPr>
  </w:style>
  <w:style w:type="character" w:customStyle="1" w:styleId="msodelff5">
    <w:name w:val="msodelff5"/>
    <w:rPr>
      <w:strike/>
      <w:color w:val="FF0000"/>
    </w:rPr>
  </w:style>
  <w:style w:type="character" w:customStyle="1" w:styleId="msoinsff5">
    <w:name w:val="msoinsff5"/>
    <w:rPr>
      <w:color w:val="008080"/>
      <w:u w:val="single"/>
    </w:rPr>
  </w:style>
  <w:style w:type="character" w:customStyle="1" w:styleId="msodelff6">
    <w:name w:val="msodelff6"/>
    <w:rPr>
      <w:strike/>
      <w:color w:val="FF0000"/>
    </w:rPr>
  </w:style>
  <w:style w:type="character" w:customStyle="1" w:styleId="msoinsff6">
    <w:name w:val="msoinsff6"/>
    <w:rPr>
      <w:color w:val="008080"/>
      <w:u w:val="single"/>
    </w:rPr>
  </w:style>
  <w:style w:type="character" w:customStyle="1" w:styleId="msodelff7">
    <w:name w:val="msodelff7"/>
    <w:rPr>
      <w:strike/>
      <w:color w:val="FF0000"/>
    </w:rPr>
  </w:style>
  <w:style w:type="character" w:customStyle="1" w:styleId="msoinsff7">
    <w:name w:val="msoinsff7"/>
    <w:rPr>
      <w:color w:val="008080"/>
      <w:u w:val="single"/>
    </w:rPr>
  </w:style>
  <w:style w:type="character" w:customStyle="1" w:styleId="msodelff8">
    <w:name w:val="msodelff8"/>
    <w:rPr>
      <w:strike/>
      <w:color w:val="FF0000"/>
    </w:rPr>
  </w:style>
  <w:style w:type="character" w:customStyle="1" w:styleId="msoinsff8">
    <w:name w:val="msoinsff8"/>
    <w:rPr>
      <w:color w:val="008080"/>
      <w:u w:val="single"/>
    </w:rPr>
  </w:style>
  <w:style w:type="character" w:customStyle="1" w:styleId="msodelff9">
    <w:name w:val="msodelff9"/>
    <w:rPr>
      <w:strike/>
      <w:color w:val="FF0000"/>
    </w:rPr>
  </w:style>
  <w:style w:type="character" w:customStyle="1" w:styleId="msoinsff9">
    <w:name w:val="msoinsff9"/>
    <w:rPr>
      <w:color w:val="008080"/>
      <w:u w:val="single"/>
    </w:rPr>
  </w:style>
  <w:style w:type="character" w:customStyle="1" w:styleId="msodelffa">
    <w:name w:val="msodelffa"/>
    <w:rPr>
      <w:strike/>
      <w:color w:val="FF0000"/>
    </w:rPr>
  </w:style>
  <w:style w:type="character" w:customStyle="1" w:styleId="msoinsffa">
    <w:name w:val="msoinsffa"/>
    <w:rPr>
      <w:color w:val="008080"/>
      <w:u w:val="single"/>
    </w:rPr>
  </w:style>
  <w:style w:type="character" w:customStyle="1" w:styleId="msodelffb">
    <w:name w:val="msodelffb"/>
    <w:rPr>
      <w:strike/>
      <w:color w:val="FF0000"/>
    </w:rPr>
  </w:style>
  <w:style w:type="character" w:customStyle="1" w:styleId="msoinsffb">
    <w:name w:val="msoinsffb"/>
    <w:rPr>
      <w:color w:val="008080"/>
      <w:u w:val="single"/>
    </w:rPr>
  </w:style>
  <w:style w:type="character" w:customStyle="1" w:styleId="msodelffc">
    <w:name w:val="msodelffc"/>
    <w:rPr>
      <w:strike/>
      <w:color w:val="FF0000"/>
    </w:rPr>
  </w:style>
  <w:style w:type="character" w:customStyle="1" w:styleId="msoinsffc">
    <w:name w:val="msoinsffc"/>
    <w:rPr>
      <w:color w:val="008080"/>
      <w:u w:val="single"/>
    </w:rPr>
  </w:style>
  <w:style w:type="character" w:customStyle="1" w:styleId="msodelffd">
    <w:name w:val="msodelffd"/>
    <w:rPr>
      <w:strike/>
      <w:color w:val="FF0000"/>
    </w:rPr>
  </w:style>
  <w:style w:type="character" w:customStyle="1" w:styleId="msoinsffd">
    <w:name w:val="msoinsffd"/>
    <w:rPr>
      <w:color w:val="008080"/>
      <w:u w:val="single"/>
    </w:rPr>
  </w:style>
  <w:style w:type="character" w:customStyle="1" w:styleId="msodelffe">
    <w:name w:val="msodelffe"/>
    <w:rPr>
      <w:strike/>
      <w:color w:val="FF0000"/>
    </w:rPr>
  </w:style>
  <w:style w:type="character" w:customStyle="1" w:styleId="msoinsffe">
    <w:name w:val="msoinsffe"/>
    <w:rPr>
      <w:color w:val="008080"/>
      <w:u w:val="single"/>
    </w:rPr>
  </w:style>
  <w:style w:type="character" w:customStyle="1" w:styleId="msodelfff">
    <w:name w:val="msodelfff"/>
    <w:rPr>
      <w:strike/>
      <w:color w:val="FF0000"/>
    </w:rPr>
  </w:style>
  <w:style w:type="character" w:customStyle="1" w:styleId="msoinsfff">
    <w:name w:val="msoinsfff"/>
    <w:rPr>
      <w:color w:val="008080"/>
      <w:u w:val="single"/>
    </w:rPr>
  </w:style>
  <w:style w:type="character" w:customStyle="1" w:styleId="msodelfff0">
    <w:name w:val="msodelfff0"/>
    <w:rPr>
      <w:strike/>
      <w:color w:val="FF0000"/>
    </w:rPr>
  </w:style>
  <w:style w:type="character" w:customStyle="1" w:styleId="msoinsfff0">
    <w:name w:val="msoinsfff0"/>
    <w:rPr>
      <w:color w:val="008080"/>
      <w:u w:val="single"/>
    </w:rPr>
  </w:style>
  <w:style w:type="character" w:customStyle="1" w:styleId="msodelfff1">
    <w:name w:val="msodelfff1"/>
    <w:rPr>
      <w:strike/>
      <w:color w:val="FF0000"/>
    </w:rPr>
  </w:style>
  <w:style w:type="character" w:customStyle="1" w:styleId="msoinsfff1">
    <w:name w:val="msoinsfff1"/>
    <w:rPr>
      <w:color w:val="008080"/>
      <w:u w:val="single"/>
    </w:rPr>
  </w:style>
  <w:style w:type="character" w:customStyle="1" w:styleId="msodelfff2">
    <w:name w:val="msodelfff2"/>
    <w:rPr>
      <w:strike/>
      <w:color w:val="FF0000"/>
    </w:rPr>
  </w:style>
  <w:style w:type="character" w:customStyle="1" w:styleId="msoinsfff2">
    <w:name w:val="msoinsfff2"/>
    <w:rPr>
      <w:color w:val="008080"/>
      <w:u w:val="single"/>
    </w:rPr>
  </w:style>
  <w:style w:type="character" w:customStyle="1" w:styleId="msodelfff3">
    <w:name w:val="msodelfff3"/>
    <w:rPr>
      <w:strike/>
      <w:color w:val="FF0000"/>
    </w:rPr>
  </w:style>
  <w:style w:type="character" w:customStyle="1" w:styleId="msoinsfff3">
    <w:name w:val="msoins"/>
    <w:rPr>
      <w:color w:val="008080"/>
      <w:u w:val="single"/>
    </w:rPr>
  </w:style>
  <w:style w:type="character" w:customStyle="1" w:styleId="msodelfff4">
    <w:name w:val="msodel"/>
    <w:rPr>
      <w:strike/>
      <w:color w:val="FF0000"/>
    </w:rPr>
  </w:style>
  <w:style w:type="character" w:customStyle="1" w:styleId="s5">
    <w:name w:val="s5"/>
    <w:rPr>
      <w:rFonts w:ascii="Times New Roman" w:hAnsi="Times New Roman" w:cs="Times New Roman" w:hint="default"/>
      <w:b w:val="0"/>
      <w:bCs w:val="0"/>
      <w:i w:val="0"/>
      <w:iCs w:val="0"/>
      <w:strike w:val="0"/>
      <w:dstrike w:val="0"/>
      <w:color w:val="808080"/>
      <w:sz w:val="24"/>
      <w:szCs w:val="24"/>
      <w:u w:val="none"/>
      <w:effect w:val="none"/>
    </w:rPr>
  </w:style>
  <w:style w:type="table" w:styleId="a7">
    <w:name w:val="Table Grid"/>
    <w:basedOn w:val="a1"/>
    <w:rsid w:val="00942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AD3103"/>
    <w:pPr>
      <w:tabs>
        <w:tab w:val="center" w:pos="4536"/>
        <w:tab w:val="right" w:pos="9072"/>
      </w:tabs>
    </w:pPr>
  </w:style>
  <w:style w:type="paragraph" w:styleId="a9">
    <w:name w:val="footer"/>
    <w:basedOn w:val="a"/>
    <w:rsid w:val="00AD3103"/>
    <w:pPr>
      <w:tabs>
        <w:tab w:val="center" w:pos="4536"/>
        <w:tab w:val="right" w:pos="9072"/>
      </w:tabs>
    </w:pPr>
  </w:style>
  <w:style w:type="character" w:styleId="aa">
    <w:name w:val="page number"/>
    <w:basedOn w:val="a0"/>
    <w:rsid w:val="00AD3103"/>
  </w:style>
  <w:style w:type="paragraph" w:styleId="20">
    <w:name w:val="Body Text 2"/>
    <w:basedOn w:val="a"/>
    <w:rsid w:val="00C41DF5"/>
    <w:pPr>
      <w:spacing w:after="120" w:line="480" w:lineRule="auto"/>
    </w:pPr>
  </w:style>
  <w:style w:type="paragraph" w:styleId="ab">
    <w:name w:val="Body Text Indent"/>
    <w:basedOn w:val="a"/>
    <w:rsid w:val="00C41DF5"/>
    <w:pPr>
      <w:spacing w:after="120"/>
      <w:ind w:left="283"/>
    </w:pPr>
  </w:style>
  <w:style w:type="character" w:customStyle="1" w:styleId="prop">
    <w:name w:val="prop"/>
    <w:rsid w:val="00C41DF5"/>
    <w:rPr>
      <w:rFonts w:ascii="Arial" w:hAnsi="Arial" w:cs="Arial" w:hint="default"/>
      <w:color w:val="000080"/>
      <w:sz w:val="20"/>
      <w:szCs w:val="20"/>
    </w:rPr>
  </w:style>
  <w:style w:type="paragraph" w:styleId="ac">
    <w:name w:val="Balloon Text"/>
    <w:basedOn w:val="a"/>
    <w:link w:val="ad"/>
    <w:rsid w:val="00DE38BE"/>
    <w:rPr>
      <w:rFonts w:ascii="Arial" w:hAnsi="Arial" w:cs="Arial"/>
      <w:sz w:val="18"/>
      <w:szCs w:val="18"/>
    </w:rPr>
  </w:style>
  <w:style w:type="character" w:customStyle="1" w:styleId="ad">
    <w:name w:val="Текст выноски Знак"/>
    <w:link w:val="ac"/>
    <w:rsid w:val="00DE38BE"/>
    <w:rPr>
      <w:rFonts w:ascii="Arial" w:hAnsi="Arial" w:cs="Arial"/>
      <w:color w:val="000000"/>
      <w:sz w:val="18"/>
      <w:szCs w:val="18"/>
    </w:rPr>
  </w:style>
  <w:style w:type="character" w:styleId="ae">
    <w:name w:val="Emphasis"/>
    <w:qFormat/>
    <w:rsid w:val="00AA106A"/>
    <w:rPr>
      <w:i/>
      <w:iCs/>
    </w:rPr>
  </w:style>
  <w:style w:type="paragraph" w:styleId="af">
    <w:name w:val="No Spacing"/>
    <w:uiPriority w:val="1"/>
    <w:qFormat/>
    <w:rsid w:val="00A61843"/>
    <w:rPr>
      <w:rFonts w:ascii="Calibri" w:eastAsia="Calibri" w:hAnsi="Calibri"/>
      <w:sz w:val="22"/>
      <w:szCs w:val="22"/>
      <w:lang w:eastAsia="en-US"/>
    </w:rPr>
  </w:style>
  <w:style w:type="character" w:customStyle="1" w:styleId="10">
    <w:name w:val="Заголовок 1 Знак"/>
    <w:basedOn w:val="a0"/>
    <w:link w:val="1"/>
    <w:rsid w:val="00430DC6"/>
    <w:rPr>
      <w:b/>
    </w:rPr>
  </w:style>
  <w:style w:type="paragraph" w:styleId="af0">
    <w:name w:val="List Paragraph"/>
    <w:basedOn w:val="a"/>
    <w:uiPriority w:val="34"/>
    <w:qFormat/>
    <w:rsid w:val="00626819"/>
    <w:pPr>
      <w:ind w:left="720"/>
      <w:contextualSpacing/>
    </w:pPr>
    <w:rPr>
      <w:rFonts w:ascii="Calibri" w:eastAsia="Calibr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735463">
      <w:marLeft w:val="0"/>
      <w:marRight w:val="0"/>
      <w:marTop w:val="0"/>
      <w:marBottom w:val="0"/>
      <w:divBdr>
        <w:top w:val="none" w:sz="0" w:space="0" w:color="auto"/>
        <w:left w:val="none" w:sz="0" w:space="0" w:color="auto"/>
        <w:bottom w:val="none" w:sz="0" w:space="0" w:color="auto"/>
        <w:right w:val="none" w:sz="0" w:space="0" w:color="auto"/>
      </w:divBdr>
    </w:div>
    <w:div w:id="1947074876">
      <w:marLeft w:val="0"/>
      <w:marRight w:val="0"/>
      <w:marTop w:val="0"/>
      <w:marBottom w:val="0"/>
      <w:divBdr>
        <w:top w:val="none" w:sz="0" w:space="0" w:color="auto"/>
        <w:left w:val="none" w:sz="0" w:space="0" w:color="auto"/>
        <w:bottom w:val="none" w:sz="0" w:space="0" w:color="auto"/>
        <w:right w:val="none" w:sz="0" w:space="0" w:color="auto"/>
      </w:divBdr>
    </w:div>
    <w:div w:id="2090930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11</Pages>
  <Words>3769</Words>
  <Characters>21485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Казахстан от 27 декабря 2007 года № 1301 Об утверждении Правил осуществления государств</vt:lpstr>
    </vt:vector>
  </TitlesOfParts>
  <Company/>
  <LinksUpToDate>false</LinksUpToDate>
  <CharactersWithSpaces>25204</CharactersWithSpaces>
  <SharedDoc>false</SharedDoc>
  <HLinks>
    <vt:vector size="90" baseType="variant">
      <vt:variant>
        <vt:i4>5701726</vt:i4>
      </vt:variant>
      <vt:variant>
        <vt:i4>42</vt:i4>
      </vt:variant>
      <vt:variant>
        <vt:i4>0</vt:i4>
      </vt:variant>
      <vt:variant>
        <vt:i4>5</vt:i4>
      </vt:variant>
      <vt:variant>
        <vt:lpwstr>jl:30153248.100 </vt:lpwstr>
      </vt:variant>
      <vt:variant>
        <vt:lpwstr/>
      </vt:variant>
      <vt:variant>
        <vt:i4>5701726</vt:i4>
      </vt:variant>
      <vt:variant>
        <vt:i4>39</vt:i4>
      </vt:variant>
      <vt:variant>
        <vt:i4>0</vt:i4>
      </vt:variant>
      <vt:variant>
        <vt:i4>5</vt:i4>
      </vt:variant>
      <vt:variant>
        <vt:lpwstr>jl:30153248.100 </vt:lpwstr>
      </vt:variant>
      <vt:variant>
        <vt:lpwstr/>
      </vt:variant>
      <vt:variant>
        <vt:i4>5701726</vt:i4>
      </vt:variant>
      <vt:variant>
        <vt:i4>36</vt:i4>
      </vt:variant>
      <vt:variant>
        <vt:i4>0</vt:i4>
      </vt:variant>
      <vt:variant>
        <vt:i4>5</vt:i4>
      </vt:variant>
      <vt:variant>
        <vt:lpwstr>jl:30153248.100 </vt:lpwstr>
      </vt:variant>
      <vt:variant>
        <vt:lpwstr/>
      </vt:variant>
      <vt:variant>
        <vt:i4>5701726</vt:i4>
      </vt:variant>
      <vt:variant>
        <vt:i4>33</vt:i4>
      </vt:variant>
      <vt:variant>
        <vt:i4>0</vt:i4>
      </vt:variant>
      <vt:variant>
        <vt:i4>5</vt:i4>
      </vt:variant>
      <vt:variant>
        <vt:lpwstr>jl:30153248.100 </vt:lpwstr>
      </vt:variant>
      <vt:variant>
        <vt:lpwstr/>
      </vt:variant>
      <vt:variant>
        <vt:i4>5701726</vt:i4>
      </vt:variant>
      <vt:variant>
        <vt:i4>30</vt:i4>
      </vt:variant>
      <vt:variant>
        <vt:i4>0</vt:i4>
      </vt:variant>
      <vt:variant>
        <vt:i4>5</vt:i4>
      </vt:variant>
      <vt:variant>
        <vt:lpwstr>jl:30153248.100 </vt:lpwstr>
      </vt:variant>
      <vt:variant>
        <vt:lpwstr/>
      </vt:variant>
      <vt:variant>
        <vt:i4>5701726</vt:i4>
      </vt:variant>
      <vt:variant>
        <vt:i4>27</vt:i4>
      </vt:variant>
      <vt:variant>
        <vt:i4>0</vt:i4>
      </vt:variant>
      <vt:variant>
        <vt:i4>5</vt:i4>
      </vt:variant>
      <vt:variant>
        <vt:lpwstr>jl:30153248.100 </vt:lpwstr>
      </vt:variant>
      <vt:variant>
        <vt:lpwstr/>
      </vt:variant>
      <vt:variant>
        <vt:i4>5701726</vt:i4>
      </vt:variant>
      <vt:variant>
        <vt:i4>24</vt:i4>
      </vt:variant>
      <vt:variant>
        <vt:i4>0</vt:i4>
      </vt:variant>
      <vt:variant>
        <vt:i4>5</vt:i4>
      </vt:variant>
      <vt:variant>
        <vt:lpwstr>jl:30153248.100 </vt:lpwstr>
      </vt:variant>
      <vt:variant>
        <vt:lpwstr/>
      </vt:variant>
      <vt:variant>
        <vt:i4>7864447</vt:i4>
      </vt:variant>
      <vt:variant>
        <vt:i4>21</vt:i4>
      </vt:variant>
      <vt:variant>
        <vt:i4>0</vt:i4>
      </vt:variant>
      <vt:variant>
        <vt:i4>5</vt:i4>
      </vt:variant>
      <vt:variant>
        <vt:lpwstr>jl:1006061.410000 </vt:lpwstr>
      </vt:variant>
      <vt:variant>
        <vt:lpwstr/>
      </vt:variant>
      <vt:variant>
        <vt:i4>7864447</vt:i4>
      </vt:variant>
      <vt:variant>
        <vt:i4>18</vt:i4>
      </vt:variant>
      <vt:variant>
        <vt:i4>0</vt:i4>
      </vt:variant>
      <vt:variant>
        <vt:i4>5</vt:i4>
      </vt:variant>
      <vt:variant>
        <vt:lpwstr>jl:1006061.410000 </vt:lpwstr>
      </vt:variant>
      <vt:variant>
        <vt:lpwstr/>
      </vt:variant>
      <vt:variant>
        <vt:i4>5701726</vt:i4>
      </vt:variant>
      <vt:variant>
        <vt:i4>15</vt:i4>
      </vt:variant>
      <vt:variant>
        <vt:i4>0</vt:i4>
      </vt:variant>
      <vt:variant>
        <vt:i4>5</vt:i4>
      </vt:variant>
      <vt:variant>
        <vt:lpwstr>jl:30153248.100 </vt:lpwstr>
      </vt:variant>
      <vt:variant>
        <vt:lpwstr/>
      </vt:variant>
      <vt:variant>
        <vt:i4>524354</vt:i4>
      </vt:variant>
      <vt:variant>
        <vt:i4>12</vt:i4>
      </vt:variant>
      <vt:variant>
        <vt:i4>0</vt:i4>
      </vt:variant>
      <vt:variant>
        <vt:i4>5</vt:i4>
      </vt:variant>
      <vt:variant>
        <vt:lpwstr>http://www.bankastana.kz/</vt:lpwstr>
      </vt:variant>
      <vt:variant>
        <vt:lpwstr/>
      </vt:variant>
      <vt:variant>
        <vt:i4>524354</vt:i4>
      </vt:variant>
      <vt:variant>
        <vt:i4>9</vt:i4>
      </vt:variant>
      <vt:variant>
        <vt:i4>0</vt:i4>
      </vt:variant>
      <vt:variant>
        <vt:i4>5</vt:i4>
      </vt:variant>
      <vt:variant>
        <vt:lpwstr>http://www.bankastana.kz/</vt:lpwstr>
      </vt:variant>
      <vt:variant>
        <vt:lpwstr/>
      </vt:variant>
      <vt:variant>
        <vt:i4>5701726</vt:i4>
      </vt:variant>
      <vt:variant>
        <vt:i4>6</vt:i4>
      </vt:variant>
      <vt:variant>
        <vt:i4>0</vt:i4>
      </vt:variant>
      <vt:variant>
        <vt:i4>5</vt:i4>
      </vt:variant>
      <vt:variant>
        <vt:lpwstr>jl:30153248.100 </vt:lpwstr>
      </vt:variant>
      <vt:variant>
        <vt:lpwstr/>
      </vt:variant>
      <vt:variant>
        <vt:i4>524354</vt:i4>
      </vt:variant>
      <vt:variant>
        <vt:i4>3</vt:i4>
      </vt:variant>
      <vt:variant>
        <vt:i4>0</vt:i4>
      </vt:variant>
      <vt:variant>
        <vt:i4>5</vt:i4>
      </vt:variant>
      <vt:variant>
        <vt:lpwstr>http://www.bankastana.kz/</vt:lpwstr>
      </vt:variant>
      <vt:variant>
        <vt:lpwstr/>
      </vt:variant>
      <vt:variant>
        <vt:i4>6029390</vt:i4>
      </vt:variant>
      <vt:variant>
        <vt:i4>0</vt:i4>
      </vt:variant>
      <vt:variant>
        <vt:i4>0</vt:i4>
      </vt:variant>
      <vt:variant>
        <vt:i4>5</vt:i4>
      </vt:variant>
      <vt:variant>
        <vt:lpwstr>jl:1006061.0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Казахстан от 27 декабря 2007 года № 1301 Об утверждении Правил осуществления государств</dc:title>
  <dc:subject/>
  <dc:creator>abolin</dc:creator>
  <cp:keywords/>
  <dc:description/>
  <cp:lastModifiedBy>Ержан Алыбаев</cp:lastModifiedBy>
  <cp:revision>12</cp:revision>
  <cp:lastPrinted>2022-01-18T05:47:00Z</cp:lastPrinted>
  <dcterms:created xsi:type="dcterms:W3CDTF">2021-02-24T06:20:00Z</dcterms:created>
  <dcterms:modified xsi:type="dcterms:W3CDTF">2022-01-25T06:05:00Z</dcterms:modified>
</cp:coreProperties>
</file>